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3F82" w14:textId="1B0E3396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B301D4">
        <w:rPr>
          <w:rFonts w:asciiTheme="minorHAnsi" w:hAnsiTheme="minorHAnsi" w:cstheme="minorHAnsi"/>
          <w:b/>
          <w:sz w:val="40"/>
          <w:szCs w:val="40"/>
        </w:rPr>
        <w:t xml:space="preserve">sektionen för </w:t>
      </w:r>
      <w:r w:rsidR="00FC45D1">
        <w:rPr>
          <w:rFonts w:asciiTheme="minorHAnsi" w:hAnsiTheme="minorHAnsi" w:cstheme="minorHAnsi"/>
          <w:b/>
          <w:sz w:val="40"/>
          <w:szCs w:val="40"/>
        </w:rPr>
        <w:t>Regulatory Affairs</w:t>
      </w:r>
      <w:r w:rsidR="00641B6C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CC71B2">
        <w:rPr>
          <w:rFonts w:asciiTheme="minorHAnsi" w:hAnsiTheme="minorHAnsi" w:cstheme="minorHAnsi"/>
          <w:b/>
          <w:sz w:val="40"/>
          <w:szCs w:val="40"/>
        </w:rPr>
        <w:t>Apotekarsocieteten</w:t>
      </w:r>
    </w:p>
    <w:p w14:paraId="0093421C" w14:textId="6A470D02" w:rsidR="00CC4AA5" w:rsidRPr="00CC71B2" w:rsidRDefault="00CC71B2" w:rsidP="00CC4AA5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Datum: </w:t>
      </w:r>
      <w:r w:rsidR="00DA057D">
        <w:rPr>
          <w:rFonts w:asciiTheme="minorHAnsi" w:hAnsiTheme="minorHAnsi" w:cstheme="minorHAnsi"/>
          <w:sz w:val="28"/>
          <w:szCs w:val="28"/>
        </w:rPr>
        <w:t>2024-11-15 – 2024-11-29</w:t>
      </w:r>
    </w:p>
    <w:p w14:paraId="2C5BE485" w14:textId="52CBFE6F" w:rsidR="00CC4AA5" w:rsidRPr="005B3BC4" w:rsidRDefault="00CC4AA5" w:rsidP="00CC4AA5">
      <w:pPr>
        <w:rPr>
          <w:rFonts w:asciiTheme="minorHAnsi" w:hAnsiTheme="minorHAnsi" w:cstheme="minorHAnsi"/>
          <w:sz w:val="28"/>
          <w:szCs w:val="28"/>
        </w:rPr>
      </w:pPr>
      <w:r w:rsidRPr="005B3BC4">
        <w:rPr>
          <w:rFonts w:asciiTheme="minorHAnsi" w:hAnsiTheme="minorHAnsi" w:cstheme="minorHAnsi"/>
          <w:sz w:val="28"/>
          <w:szCs w:val="28"/>
        </w:rPr>
        <w:t>Plats</w:t>
      </w:r>
      <w:r w:rsidR="00CC71B2" w:rsidRPr="005B3BC4">
        <w:rPr>
          <w:rFonts w:asciiTheme="minorHAnsi" w:hAnsiTheme="minorHAnsi" w:cstheme="minorHAnsi"/>
          <w:sz w:val="28"/>
          <w:szCs w:val="28"/>
        </w:rPr>
        <w:t>:</w:t>
      </w:r>
      <w:r w:rsidR="00B301D4" w:rsidRPr="005B3BC4">
        <w:rPr>
          <w:rFonts w:asciiTheme="minorHAnsi" w:hAnsiTheme="minorHAnsi" w:cstheme="minorHAnsi"/>
          <w:sz w:val="28"/>
          <w:szCs w:val="28"/>
        </w:rPr>
        <w:t xml:space="preserve"> </w:t>
      </w:r>
      <w:r w:rsidR="000F2E8A">
        <w:rPr>
          <w:rFonts w:asciiTheme="minorHAnsi" w:hAnsiTheme="minorHAnsi" w:cstheme="minorHAnsi"/>
          <w:sz w:val="28"/>
          <w:szCs w:val="28"/>
        </w:rPr>
        <w:t>Via länk</w:t>
      </w:r>
    </w:p>
    <w:p w14:paraId="5C5A8C92" w14:textId="77777777" w:rsidR="00CC4AA5" w:rsidRPr="005B3BC4" w:rsidRDefault="00CC4AA5" w:rsidP="00CC4AA5">
      <w:pPr>
        <w:rPr>
          <w:rFonts w:asciiTheme="minorHAnsi" w:hAnsiTheme="minorHAnsi" w:cstheme="minorHAnsi"/>
          <w:szCs w:val="20"/>
        </w:rPr>
      </w:pPr>
    </w:p>
    <w:p w14:paraId="18CFA29B" w14:textId="77777777" w:rsidR="00CC4AA5" w:rsidRPr="00CC71B2" w:rsidRDefault="00CC4AA5" w:rsidP="00CC4AA5">
      <w:pPr>
        <w:rPr>
          <w:rFonts w:asciiTheme="minorHAnsi" w:hAnsiTheme="minorHAnsi" w:cstheme="minorHAnsi"/>
          <w:b/>
          <w:sz w:val="24"/>
        </w:rPr>
      </w:pPr>
      <w:r w:rsidRPr="00CC71B2">
        <w:rPr>
          <w:rFonts w:asciiTheme="minorHAnsi" w:hAnsiTheme="minorHAnsi" w:cstheme="minorHAnsi"/>
          <w:b/>
          <w:sz w:val="24"/>
        </w:rPr>
        <w:t>Dagordning:</w:t>
      </w:r>
    </w:p>
    <w:p w14:paraId="709DE321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41F6C7C" w14:textId="24C52F0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 (förslag att cirkulerande närvarolista</w:t>
      </w:r>
      <w:r w:rsidR="00E80EF2">
        <w:rPr>
          <w:rFonts w:asciiTheme="minorHAnsi" w:hAnsiTheme="minorHAnsi" w:cstheme="minorHAnsi"/>
          <w:sz w:val="24"/>
          <w:szCs w:val="24"/>
        </w:rPr>
        <w:t>/ 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7491C8DB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17D3647C" w14:textId="6863817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 w:rsidR="00E80EF2"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3C2A451" w14:textId="06E84A4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 w:rsidR="00E80EF2"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 w:rsidR="00E80EF2"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7D2684E6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B58F6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44A6058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08729FA5" w14:textId="77777777" w:rsidR="00C53DC1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 w:rsidR="00C53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99199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153375C6" w14:textId="2D8059C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 w:rsidR="00E80EF2"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7239E293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31B623B4" w14:textId="288CC53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3D65DA">
        <w:rPr>
          <w:rFonts w:asciiTheme="minorHAnsi" w:hAnsiTheme="minorHAnsi" w:cstheme="minorHAnsi"/>
          <w:sz w:val="24"/>
          <w:szCs w:val="24"/>
        </w:rPr>
        <w:t>3</w:t>
      </w:r>
      <w:r w:rsidRPr="00CC71B2">
        <w:rPr>
          <w:rFonts w:asciiTheme="minorHAnsi" w:hAnsiTheme="minorHAnsi" w:cstheme="minorHAnsi"/>
          <w:sz w:val="24"/>
          <w:szCs w:val="24"/>
        </w:rPr>
        <w:t xml:space="preserve"> fullmäktigeledamöter</w:t>
      </w:r>
      <w:r w:rsidR="00A06730">
        <w:rPr>
          <w:rFonts w:asciiTheme="minorHAnsi" w:hAnsiTheme="minorHAnsi" w:cstheme="minorHAnsi"/>
          <w:sz w:val="24"/>
          <w:szCs w:val="24"/>
        </w:rPr>
        <w:t xml:space="preserve"> i prioriterad ordning.</w:t>
      </w:r>
    </w:p>
    <w:p w14:paraId="3384856F" w14:textId="148BB245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8571C3">
        <w:rPr>
          <w:rFonts w:asciiTheme="minorHAnsi" w:hAnsiTheme="minorHAnsi" w:cstheme="minorHAnsi"/>
          <w:sz w:val="24"/>
          <w:szCs w:val="24"/>
        </w:rPr>
        <w:t xml:space="preserve">minst 2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7DFFD361" w14:textId="3EF88345" w:rsidR="00CC4AA5" w:rsidRPr="00CC71B2" w:rsidRDefault="00E80EF2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="00CC4AA5"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</w:t>
      </w:r>
      <w:r w:rsidR="00A37915">
        <w:rPr>
          <w:rFonts w:asciiTheme="minorHAnsi" w:hAnsiTheme="minorHAnsi" w:cstheme="minorHAnsi"/>
          <w:sz w:val="24"/>
          <w:szCs w:val="24"/>
        </w:rPr>
        <w:t>budgetu</w:t>
      </w:r>
      <w:r>
        <w:rPr>
          <w:rFonts w:asciiTheme="minorHAnsi" w:hAnsiTheme="minorHAnsi" w:cstheme="minorHAnsi"/>
          <w:sz w:val="24"/>
          <w:szCs w:val="24"/>
        </w:rPr>
        <w:t xml:space="preserve">ppskattning </w:t>
      </w:r>
      <w:r w:rsidR="00CC4AA5"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5A5D2B3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34EF9DA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7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3AC8D9A1" w14:textId="512AD072" w:rsidR="00641B6C" w:rsidRDefault="00CC4AA5" w:rsidP="00641B6C">
      <w:pPr>
        <w:rPr>
          <w:rStyle w:val="Hyperlnk"/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årsmötet.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C71B2">
        <w:rPr>
          <w:rFonts w:asciiTheme="minorHAnsi" w:hAnsiTheme="minorHAnsi" w:cstheme="minorHAnsi"/>
          <w:sz w:val="24"/>
        </w:rPr>
        <w:t xml:space="preserve">två veckor innan årsmötet, </w:t>
      </w:r>
      <w:r w:rsidR="00641B6C">
        <w:rPr>
          <w:rFonts w:asciiTheme="minorHAnsi" w:hAnsiTheme="minorHAnsi" w:cstheme="minorHAnsi"/>
          <w:b/>
          <w:sz w:val="24"/>
        </w:rPr>
        <w:t xml:space="preserve">senast den </w:t>
      </w:r>
      <w:r w:rsidR="00666857">
        <w:rPr>
          <w:rFonts w:asciiTheme="minorHAnsi" w:hAnsiTheme="minorHAnsi" w:cstheme="minorHAnsi"/>
          <w:b/>
          <w:sz w:val="24"/>
        </w:rPr>
        <w:t>xx</w:t>
      </w:r>
      <w:r w:rsidR="00641B6C">
        <w:rPr>
          <w:rFonts w:asciiTheme="minorHAnsi" w:hAnsiTheme="minorHAnsi" w:cstheme="minorHAnsi"/>
          <w:b/>
          <w:sz w:val="24"/>
        </w:rPr>
        <w:t xml:space="preserve"> </w:t>
      </w:r>
      <w:r w:rsidR="00641B6C">
        <w:rPr>
          <w:rFonts w:asciiTheme="minorHAnsi" w:hAnsiTheme="minorHAnsi" w:cstheme="minorHAnsi"/>
          <w:sz w:val="24"/>
        </w:rPr>
        <w:t>till ordförande</w:t>
      </w:r>
      <w:r w:rsidR="00F97694">
        <w:rPr>
          <w:rFonts w:asciiTheme="minorHAnsi" w:hAnsiTheme="minorHAnsi" w:cstheme="minorHAnsi"/>
          <w:sz w:val="24"/>
        </w:rPr>
        <w:t xml:space="preserve">: Alexandra Palmqvist, </w:t>
      </w:r>
      <w:hyperlink r:id="rId8" w:history="1">
        <w:r w:rsidR="00F97694" w:rsidRPr="00CD2D43">
          <w:rPr>
            <w:rStyle w:val="Hyperlnk"/>
            <w:rFonts w:asciiTheme="minorHAnsi" w:hAnsiTheme="minorHAnsi" w:cstheme="minorHAnsi"/>
            <w:sz w:val="24"/>
          </w:rPr>
          <w:t>alexandra.palmqvist@aviapharma.se</w:t>
        </w:r>
      </w:hyperlink>
    </w:p>
    <w:p w14:paraId="66B9C7A3" w14:textId="1BAEDAC0" w:rsidR="00F876C5" w:rsidRDefault="00F876C5" w:rsidP="00F876C5">
      <w:pPr>
        <w:rPr>
          <w:rFonts w:ascii="Calibri" w:hAnsi="Calibri" w:cs="Calibri"/>
          <w:color w:val="000000"/>
          <w:sz w:val="22"/>
          <w:szCs w:val="22"/>
        </w:rPr>
      </w:pPr>
      <w:r w:rsidRPr="00F876C5">
        <w:rPr>
          <w:rFonts w:asciiTheme="minorHAnsi" w:hAnsiTheme="minorHAnsi" w:cstheme="minorHAnsi"/>
          <w:bCs/>
          <w:i/>
          <w:sz w:val="24"/>
        </w:rPr>
        <w:t xml:space="preserve">Medlem i sektionen/kretsen har rätt att nominera sig själv eller en annan medlem till en förtroendepost i kretsen/sektionen. En nominering skickas in </w:t>
      </w:r>
      <w:r w:rsidRPr="00666857">
        <w:rPr>
          <w:rFonts w:asciiTheme="minorHAnsi" w:hAnsiTheme="minorHAnsi" w:cstheme="minorHAnsi"/>
          <w:b/>
          <w:i/>
          <w:sz w:val="24"/>
        </w:rPr>
        <w:t>senast den xx</w:t>
      </w:r>
      <w:r w:rsidRPr="00F876C5">
        <w:rPr>
          <w:rFonts w:asciiTheme="minorHAnsi" w:hAnsiTheme="minorHAnsi" w:cstheme="minorHAnsi"/>
          <w:bCs/>
          <w:i/>
          <w:sz w:val="24"/>
        </w:rPr>
        <w:t> till valberedningen</w:t>
      </w:r>
      <w:r>
        <w:rPr>
          <w:rFonts w:asciiTheme="minorHAnsi" w:hAnsiTheme="minorHAnsi" w:cstheme="minorHAnsi"/>
          <w:bCs/>
          <w:iCs/>
          <w:sz w:val="24"/>
        </w:rPr>
        <w:t xml:space="preserve"> </w:t>
      </w:r>
      <w:hyperlink r:id="rId9" w:history="1">
        <w:r w:rsidRPr="005721C3">
          <w:rPr>
            <w:rStyle w:val="Hyperlnk"/>
            <w:rFonts w:ascii="Calibri" w:hAnsi="Calibri" w:cs="Calibri"/>
            <w:sz w:val="22"/>
            <w:szCs w:val="22"/>
          </w:rPr>
          <w:t>liolsson@hotmail.se</w:t>
        </w:r>
      </w:hyperlink>
    </w:p>
    <w:p w14:paraId="4D3A73A7" w14:textId="4651BAB9" w:rsidR="00B301D4" w:rsidRDefault="00B301D4" w:rsidP="00B301D4">
      <w:pPr>
        <w:rPr>
          <w:rFonts w:asciiTheme="minorHAnsi" w:hAnsiTheme="minorHAnsi" w:cstheme="minorHAnsi"/>
          <w:sz w:val="24"/>
        </w:rPr>
      </w:pPr>
    </w:p>
    <w:p w14:paraId="79BDD474" w14:textId="4FAAA260" w:rsidR="00CC4AA5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028C6094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Varmt välkommen!</w:t>
      </w:r>
    </w:p>
    <w:p w14:paraId="5E61B9BF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661FC621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Styrelsen</w:t>
      </w:r>
    </w:p>
    <w:sectPr w:rsidR="00CC4AA5" w:rsidRPr="00CC71B2" w:rsidSect="00FD2CBC">
      <w:headerReference w:type="default" r:id="rId10"/>
      <w:footerReference w:type="default" r:id="rId11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BB021" w14:textId="77777777" w:rsidR="001C3B92" w:rsidRDefault="001C3B92">
      <w:r>
        <w:separator/>
      </w:r>
    </w:p>
  </w:endnote>
  <w:endnote w:type="continuationSeparator" w:id="0">
    <w:p w14:paraId="3354EF55" w14:textId="77777777" w:rsidR="001C3B92" w:rsidRDefault="001C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18F2C" w14:textId="77777777" w:rsidR="001C3B92" w:rsidRDefault="001C3B92">
      <w:r>
        <w:separator/>
      </w:r>
    </w:p>
  </w:footnote>
  <w:footnote w:type="continuationSeparator" w:id="0">
    <w:p w14:paraId="1DE4C022" w14:textId="77777777" w:rsidR="001C3B92" w:rsidRDefault="001C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4BAC" w14:textId="77777777" w:rsidR="00FD2CBC" w:rsidRDefault="00FD2CBC">
    <w:pPr>
      <w:pStyle w:val="Sidhuvud"/>
      <w:jc w:val="center"/>
    </w:pP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37FC78E1" w14:textId="77777777" w:rsidR="00FD2CBC" w:rsidRDefault="00FD2CBC" w:rsidP="00CC4AA5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BB630FE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43488">
    <w:abstractNumId w:val="2"/>
  </w:num>
  <w:num w:numId="2" w16cid:durableId="1225725824">
    <w:abstractNumId w:val="0"/>
  </w:num>
  <w:num w:numId="3" w16cid:durableId="4488168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5951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D5E02"/>
    <w:rsid w:val="000E719A"/>
    <w:rsid w:val="000F2E8A"/>
    <w:rsid w:val="00126F42"/>
    <w:rsid w:val="001905DA"/>
    <w:rsid w:val="001C3B92"/>
    <w:rsid w:val="0023242D"/>
    <w:rsid w:val="0029719F"/>
    <w:rsid w:val="002B37FF"/>
    <w:rsid w:val="002E4EAC"/>
    <w:rsid w:val="00336336"/>
    <w:rsid w:val="00347380"/>
    <w:rsid w:val="00393902"/>
    <w:rsid w:val="0039436A"/>
    <w:rsid w:val="003D65DA"/>
    <w:rsid w:val="00437CFB"/>
    <w:rsid w:val="00474F11"/>
    <w:rsid w:val="0059288D"/>
    <w:rsid w:val="005B3BC4"/>
    <w:rsid w:val="005D3528"/>
    <w:rsid w:val="005E0187"/>
    <w:rsid w:val="0063065E"/>
    <w:rsid w:val="00641B6C"/>
    <w:rsid w:val="00666857"/>
    <w:rsid w:val="006A2C89"/>
    <w:rsid w:val="006D250E"/>
    <w:rsid w:val="006F387C"/>
    <w:rsid w:val="00717A7A"/>
    <w:rsid w:val="007401F2"/>
    <w:rsid w:val="007C7034"/>
    <w:rsid w:val="008571C3"/>
    <w:rsid w:val="00871DCD"/>
    <w:rsid w:val="00876633"/>
    <w:rsid w:val="00891FD3"/>
    <w:rsid w:val="0097597B"/>
    <w:rsid w:val="009905AD"/>
    <w:rsid w:val="00A06730"/>
    <w:rsid w:val="00A37915"/>
    <w:rsid w:val="00B17BA6"/>
    <w:rsid w:val="00B301D4"/>
    <w:rsid w:val="00BA5470"/>
    <w:rsid w:val="00BE7B4E"/>
    <w:rsid w:val="00C53DC1"/>
    <w:rsid w:val="00CC4AA5"/>
    <w:rsid w:val="00CC71B2"/>
    <w:rsid w:val="00DA057D"/>
    <w:rsid w:val="00DB0783"/>
    <w:rsid w:val="00E0411F"/>
    <w:rsid w:val="00E15D83"/>
    <w:rsid w:val="00E80EF2"/>
    <w:rsid w:val="00EC453D"/>
    <w:rsid w:val="00F876C5"/>
    <w:rsid w:val="00F97694"/>
    <w:rsid w:val="00FC45D1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4276d,#0055a0"/>
    </o:shapedefaults>
    <o:shapelayout v:ext="edit">
      <o:idmap v:ext="edit" data="2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F97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palmqvist@aviapharma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otekarsocietete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olsson@hotmail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1600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1836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6</cp:revision>
  <cp:lastPrinted>2013-02-20T14:31:00Z</cp:lastPrinted>
  <dcterms:created xsi:type="dcterms:W3CDTF">2024-05-02T12:27:00Z</dcterms:created>
  <dcterms:modified xsi:type="dcterms:W3CDTF">2024-09-20T06:59:00Z</dcterms:modified>
</cp:coreProperties>
</file>