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626B070F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4E6ACF">
        <w:rPr>
          <w:rFonts w:asciiTheme="minorHAnsi" w:hAnsiTheme="minorHAnsi" w:cstheme="minorHAnsi"/>
          <w:b/>
          <w:sz w:val="40"/>
          <w:szCs w:val="40"/>
        </w:rPr>
        <w:t>sektionen för Öppenvårdsfarmaci</w:t>
      </w:r>
      <w:r w:rsidRPr="00CC71B2">
        <w:rPr>
          <w:rFonts w:asciiTheme="minorHAnsi" w:hAnsiTheme="minorHAnsi" w:cstheme="minorHAnsi"/>
          <w:b/>
          <w:sz w:val="40"/>
          <w:szCs w:val="40"/>
        </w:rPr>
        <w:t xml:space="preserve"> av Apotekarsocieteten</w:t>
      </w:r>
    </w:p>
    <w:p w14:paraId="0093421C" w14:textId="02B034C6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7F7009" w:rsidRPr="007F7009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5C5A8C92" w14:textId="55E15240" w:rsidR="00CC4AA5" w:rsidRDefault="00CC4AA5" w:rsidP="00CC4AA5">
      <w:pPr>
        <w:rPr>
          <w:rFonts w:asciiTheme="minorHAnsi" w:hAnsiTheme="minorHAnsi" w:cstheme="minorHAnsi"/>
          <w:sz w:val="28"/>
          <w:szCs w:val="28"/>
        </w:rPr>
      </w:pPr>
      <w:r w:rsidRPr="004E6ACF">
        <w:rPr>
          <w:rFonts w:asciiTheme="minorHAnsi" w:hAnsiTheme="minorHAnsi" w:cstheme="minorHAnsi"/>
          <w:sz w:val="28"/>
          <w:szCs w:val="28"/>
        </w:rPr>
        <w:t>Plats</w:t>
      </w:r>
      <w:r w:rsidR="00CC71B2" w:rsidRPr="004E6ACF">
        <w:rPr>
          <w:rFonts w:asciiTheme="minorHAnsi" w:hAnsiTheme="minorHAnsi" w:cstheme="minorHAnsi"/>
          <w:sz w:val="28"/>
          <w:szCs w:val="28"/>
        </w:rPr>
        <w:t>:</w:t>
      </w:r>
      <w:r w:rsidR="004E6ACF">
        <w:rPr>
          <w:rFonts w:asciiTheme="minorHAnsi" w:hAnsiTheme="minorHAnsi" w:cstheme="minorHAnsi"/>
          <w:sz w:val="28"/>
          <w:szCs w:val="28"/>
        </w:rPr>
        <w:t xml:space="preserve"> </w:t>
      </w:r>
      <w:r w:rsidR="007F7009" w:rsidRPr="007F7009">
        <w:rPr>
          <w:rFonts w:asciiTheme="minorHAnsi" w:hAnsiTheme="minorHAnsi" w:cstheme="minorHAnsi"/>
          <w:sz w:val="28"/>
          <w:szCs w:val="28"/>
        </w:rPr>
        <w:t>Via länk</w:t>
      </w:r>
    </w:p>
    <w:p w14:paraId="0A13C3BD" w14:textId="77777777" w:rsidR="00247AED" w:rsidRPr="004E6ACF" w:rsidRDefault="00247AED" w:rsidP="00CC4AA5">
      <w:pPr>
        <w:rPr>
          <w:rFonts w:asciiTheme="minorHAnsi" w:hAnsiTheme="minorHAnsi" w:cstheme="minorHAnsi"/>
          <w:szCs w:val="20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403A776E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944334">
        <w:rPr>
          <w:rFonts w:asciiTheme="minorHAnsi" w:hAnsiTheme="minorHAnsi" w:cstheme="minorHAnsi"/>
          <w:sz w:val="24"/>
          <w:szCs w:val="24"/>
        </w:rPr>
        <w:t>3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D569B7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649D3DFB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630026">
        <w:rPr>
          <w:rFonts w:asciiTheme="minorHAnsi" w:hAnsiTheme="minorHAnsi" w:cstheme="minorHAnsi"/>
          <w:sz w:val="24"/>
          <w:szCs w:val="24"/>
        </w:rPr>
        <w:t>budgetupp</w:t>
      </w:r>
      <w:r>
        <w:rPr>
          <w:rFonts w:asciiTheme="minorHAnsi" w:hAnsiTheme="minorHAnsi" w:cstheme="minorHAnsi"/>
          <w:sz w:val="24"/>
          <w:szCs w:val="24"/>
        </w:rPr>
        <w:t xml:space="preserve">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79BDD474" w14:textId="023E2541" w:rsidR="00CC4AA5" w:rsidRDefault="00CC4AA5" w:rsidP="00CC4AA5">
      <w:pPr>
        <w:rPr>
          <w:rStyle w:val="Hyperlnk"/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5C40EF">
        <w:rPr>
          <w:rFonts w:asciiTheme="minorHAnsi" w:hAnsiTheme="minorHAnsi" w:cstheme="minorHAnsi"/>
          <w:b/>
          <w:sz w:val="24"/>
        </w:rPr>
        <w:t>1 nov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4E6ACF">
        <w:rPr>
          <w:rFonts w:asciiTheme="minorHAnsi" w:hAnsiTheme="minorHAnsi" w:cstheme="minorHAnsi"/>
          <w:sz w:val="24"/>
        </w:rPr>
        <w:t xml:space="preserve">ordförande </w:t>
      </w:r>
      <w:r w:rsidR="005F3B00">
        <w:rPr>
          <w:rFonts w:asciiTheme="minorHAnsi" w:hAnsiTheme="minorHAnsi" w:cstheme="minorHAnsi"/>
          <w:sz w:val="24"/>
        </w:rPr>
        <w:t>Joachim Swedenborg</w:t>
      </w:r>
      <w:r w:rsidR="004E6ACF">
        <w:rPr>
          <w:rFonts w:asciiTheme="minorHAnsi" w:hAnsiTheme="minorHAnsi" w:cstheme="minorHAnsi"/>
          <w:sz w:val="24"/>
        </w:rPr>
        <w:t xml:space="preserve">, </w:t>
      </w:r>
      <w:hyperlink r:id="rId8" w:history="1">
        <w:r w:rsidR="005F3B00" w:rsidRPr="005F3B00">
          <w:rPr>
            <w:rStyle w:val="Hyperlnk"/>
            <w:rFonts w:asciiTheme="minorHAnsi" w:hAnsiTheme="minorHAnsi" w:cstheme="minorHAnsi"/>
            <w:sz w:val="24"/>
          </w:rPr>
          <w:t>joachim.swedenborg@apoekarsocieteten.se</w:t>
        </w:r>
      </w:hyperlink>
    </w:p>
    <w:p w14:paraId="7629DAA0" w14:textId="77777777" w:rsidR="000B655E" w:rsidRDefault="000B655E" w:rsidP="00CC4AA5">
      <w:pPr>
        <w:rPr>
          <w:rStyle w:val="Hyperlnk"/>
          <w:rFonts w:asciiTheme="minorHAnsi" w:hAnsiTheme="minorHAnsi" w:cstheme="minorHAnsi"/>
          <w:sz w:val="24"/>
        </w:rPr>
      </w:pPr>
    </w:p>
    <w:p w14:paraId="7E176103" w14:textId="59DE2869" w:rsidR="000B655E" w:rsidRDefault="000B655E" w:rsidP="00CC4AA5">
      <w:pPr>
        <w:rPr>
          <w:rFonts w:ascii="Calibri" w:hAnsi="Calibri" w:cs="Calibri"/>
          <w:color w:val="000000"/>
          <w:sz w:val="22"/>
          <w:szCs w:val="22"/>
        </w:rPr>
      </w:pPr>
      <w:r w:rsidRPr="000B655E">
        <w:rPr>
          <w:rFonts w:asciiTheme="minorHAnsi" w:hAnsiTheme="minorHAnsi" w:cstheme="minorHAnsi"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1E5158">
        <w:rPr>
          <w:rFonts w:asciiTheme="minorHAnsi" w:hAnsiTheme="minorHAnsi" w:cstheme="minorHAnsi"/>
          <w:b/>
          <w:bCs/>
          <w:sz w:val="24"/>
        </w:rPr>
        <w:t xml:space="preserve">senast den </w:t>
      </w:r>
      <w:r w:rsidR="005C40EF">
        <w:rPr>
          <w:rFonts w:asciiTheme="minorHAnsi" w:hAnsiTheme="minorHAnsi" w:cstheme="minorHAnsi"/>
          <w:b/>
          <w:bCs/>
          <w:sz w:val="24"/>
        </w:rPr>
        <w:t>1 nov.</w:t>
      </w:r>
      <w:r w:rsidRPr="000B655E">
        <w:rPr>
          <w:rFonts w:asciiTheme="minorHAnsi" w:hAnsiTheme="minorHAnsi" w:cstheme="minorHAnsi"/>
          <w:sz w:val="24"/>
        </w:rPr>
        <w:t> till valberedningen</w:t>
      </w:r>
      <w:r>
        <w:rPr>
          <w:rFonts w:asciiTheme="minorHAnsi" w:hAnsiTheme="minorHAnsi" w:cstheme="minorHAnsi"/>
          <w:sz w:val="24"/>
        </w:rPr>
        <w:t xml:space="preserve"> </w:t>
      </w:r>
      <w:hyperlink r:id="rId9" w:history="1">
        <w:r w:rsidRPr="00230A32">
          <w:rPr>
            <w:rStyle w:val="Hyperlnk"/>
            <w:rFonts w:ascii="Calibri" w:hAnsi="Calibri" w:cs="Calibri"/>
            <w:sz w:val="22"/>
            <w:szCs w:val="22"/>
          </w:rPr>
          <w:t>Paulo@mukooza.com</w:t>
        </w:r>
      </w:hyperlink>
    </w:p>
    <w:p w14:paraId="6E104281" w14:textId="77777777" w:rsidR="000B655E" w:rsidRPr="000B655E" w:rsidRDefault="000B655E" w:rsidP="00CC4AA5">
      <w:pPr>
        <w:rPr>
          <w:rFonts w:asciiTheme="minorHAnsi" w:hAnsiTheme="minorHAnsi" w:cstheme="minorHAnsi"/>
          <w:sz w:val="24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8FF6" w14:textId="77777777" w:rsidR="00171CAD" w:rsidRDefault="00171CAD">
      <w:r>
        <w:separator/>
      </w:r>
    </w:p>
  </w:endnote>
  <w:endnote w:type="continuationSeparator" w:id="0">
    <w:p w14:paraId="6D2499CE" w14:textId="77777777" w:rsidR="00171CAD" w:rsidRDefault="0017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5D9F" w14:textId="77777777" w:rsidR="00171CAD" w:rsidRDefault="00171CAD">
      <w:r>
        <w:separator/>
      </w:r>
    </w:p>
  </w:footnote>
  <w:footnote w:type="continuationSeparator" w:id="0">
    <w:p w14:paraId="6E2075DA" w14:textId="77777777" w:rsidR="00171CAD" w:rsidRDefault="0017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1243">
    <w:abstractNumId w:val="2"/>
  </w:num>
  <w:num w:numId="2" w16cid:durableId="2084638071">
    <w:abstractNumId w:val="0"/>
  </w:num>
  <w:num w:numId="3" w16cid:durableId="10971421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849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34817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B655E"/>
    <w:rsid w:val="000D4347"/>
    <w:rsid w:val="000D5E02"/>
    <w:rsid w:val="001203BD"/>
    <w:rsid w:val="00171CAD"/>
    <w:rsid w:val="001E5158"/>
    <w:rsid w:val="00241E0C"/>
    <w:rsid w:val="00241F67"/>
    <w:rsid w:val="00245633"/>
    <w:rsid w:val="00247AED"/>
    <w:rsid w:val="002B37FF"/>
    <w:rsid w:val="0039436A"/>
    <w:rsid w:val="003E1328"/>
    <w:rsid w:val="004E6ACF"/>
    <w:rsid w:val="004E7A3F"/>
    <w:rsid w:val="0051577B"/>
    <w:rsid w:val="005C40EF"/>
    <w:rsid w:val="005D3528"/>
    <w:rsid w:val="005F3B00"/>
    <w:rsid w:val="00630026"/>
    <w:rsid w:val="00663D6A"/>
    <w:rsid w:val="006918B0"/>
    <w:rsid w:val="00697C2F"/>
    <w:rsid w:val="006D250E"/>
    <w:rsid w:val="006F387C"/>
    <w:rsid w:val="00717A7A"/>
    <w:rsid w:val="00731B11"/>
    <w:rsid w:val="007F7009"/>
    <w:rsid w:val="00871DCD"/>
    <w:rsid w:val="00891FD3"/>
    <w:rsid w:val="009103DC"/>
    <w:rsid w:val="00944334"/>
    <w:rsid w:val="00B17BA6"/>
    <w:rsid w:val="00BA5470"/>
    <w:rsid w:val="00C53DC1"/>
    <w:rsid w:val="00C700A7"/>
    <w:rsid w:val="00CA3535"/>
    <w:rsid w:val="00CC4AA5"/>
    <w:rsid w:val="00CC71B2"/>
    <w:rsid w:val="00D569B7"/>
    <w:rsid w:val="00DB0783"/>
    <w:rsid w:val="00DE765C"/>
    <w:rsid w:val="00E0411F"/>
    <w:rsid w:val="00E80EF2"/>
    <w:rsid w:val="00EC453D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4E6AC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31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OSRV02\Shares\Gemensam\F&#246;reningssupport\Sektioner\1819%20&#214;ppenv&#229;rdsfarmaci\&#197;rsm&#246;teshandlingar\&#197;rsm&#246;te%202023\joachim.swedenborg@apoekarsocietet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o@mukooz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1771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2012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6</cp:revision>
  <cp:lastPrinted>2013-02-20T14:31:00Z</cp:lastPrinted>
  <dcterms:created xsi:type="dcterms:W3CDTF">2024-05-02T12:26:00Z</dcterms:created>
  <dcterms:modified xsi:type="dcterms:W3CDTF">2024-10-09T06:51:00Z</dcterms:modified>
</cp:coreProperties>
</file>