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1ED9F" w14:textId="25449440" w:rsidR="00EA2A20" w:rsidRPr="00FA23FC" w:rsidRDefault="00EA2A20" w:rsidP="00EA2A20">
      <w:pPr>
        <w:pStyle w:val="Rubrik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 w:rsidRPr="00FA23FC">
        <w:rPr>
          <w:rFonts w:ascii="Calibri Light" w:hAnsi="Calibri Light"/>
          <w:b w:val="0"/>
          <w:color w:val="2E74B5"/>
          <w:sz w:val="32"/>
          <w:szCs w:val="32"/>
        </w:rPr>
        <w:t>Mall</w:t>
      </w:r>
      <w:r w:rsidR="00EE6482">
        <w:rPr>
          <w:rFonts w:ascii="Calibri Light" w:hAnsi="Calibri Light"/>
          <w:b w:val="0"/>
          <w:color w:val="2E74B5"/>
          <w:sz w:val="32"/>
          <w:szCs w:val="32"/>
        </w:rPr>
        <w:t xml:space="preserve"> förslag av </w:t>
      </w:r>
      <w:r w:rsidRPr="00FA23FC">
        <w:rPr>
          <w:rFonts w:ascii="Calibri Light" w:hAnsi="Calibri Light"/>
          <w:b w:val="0"/>
          <w:color w:val="2E74B5"/>
          <w:sz w:val="32"/>
          <w:szCs w:val="32"/>
        </w:rPr>
        <w:t>val vid årsmöte</w:t>
      </w:r>
    </w:p>
    <w:p w14:paraId="1355E82C" w14:textId="77777777" w:rsidR="00EA2A20" w:rsidRPr="00FA23FC" w:rsidRDefault="00EA2A20" w:rsidP="00E271E4">
      <w:pPr>
        <w:rPr>
          <w:rFonts w:ascii="Calibri" w:hAnsi="Calibri"/>
          <w:sz w:val="22"/>
          <w:szCs w:val="22"/>
        </w:rPr>
      </w:pPr>
      <w:r w:rsidRPr="00FA23FC">
        <w:rPr>
          <w:rFonts w:ascii="Calibri" w:hAnsi="Calibri"/>
          <w:sz w:val="22"/>
          <w:szCs w:val="22"/>
        </w:rPr>
        <w:t>Mall att fylla i samband med årsmöte och skicka in till Apotekarsocietetens kansli</w:t>
      </w:r>
      <w:r w:rsidR="00E271E4" w:rsidRPr="00FA23FC">
        <w:rPr>
          <w:rFonts w:ascii="Calibri" w:hAnsi="Calibri"/>
          <w:b/>
          <w:sz w:val="22"/>
          <w:szCs w:val="22"/>
        </w:rPr>
        <w:br/>
      </w:r>
    </w:p>
    <w:p w14:paraId="61B899AD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00"/>
      </w:tblGrid>
      <w:tr w:rsidR="00E271E4" w:rsidRPr="00FA23FC" w14:paraId="0B3F16AB" w14:textId="77777777" w:rsidTr="0045257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7CC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772" w14:textId="3F6E1957" w:rsidR="00E271E4" w:rsidRPr="00FA23FC" w:rsidRDefault="006A619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Miriam Wiberg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4DBD" w14:textId="43B0F0A6" w:rsidR="00E271E4" w:rsidRPr="00FA23FC" w:rsidRDefault="00DE3A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Omval/</w:t>
            </w:r>
            <w:r w:rsidR="00E271E4"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452577" w:rsidRPr="00FA23FC" w14:paraId="0691D94A" w14:textId="77777777" w:rsidTr="0045257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4AC8" w14:textId="77777777" w:rsidR="00452577" w:rsidRPr="00FA23FC" w:rsidRDefault="00452577" w:rsidP="0045257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805" w14:textId="0861F6E6" w:rsidR="00452577" w:rsidRPr="00FA23FC" w:rsidRDefault="00452577" w:rsidP="0045257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Katarina </w:t>
            </w:r>
            <w:r w:rsidRPr="006A619A">
              <w:rPr>
                <w:rFonts w:ascii="Calibri" w:hAnsi="Calibri"/>
                <w:sz w:val="22"/>
                <w:szCs w:val="22"/>
                <w:lang w:eastAsia="en-US"/>
              </w:rPr>
              <w:t>Nilsson-Sundström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EF4" w14:textId="1018FA8C" w:rsidR="00452577" w:rsidRPr="00FA23FC" w:rsidRDefault="00452577" w:rsidP="0045257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5657E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2577" w:rsidRPr="00FA23FC" w14:paraId="074D4CB2" w14:textId="77777777" w:rsidTr="0045257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ACC6" w14:textId="77777777" w:rsidR="00452577" w:rsidRPr="00FA23FC" w:rsidRDefault="00452577" w:rsidP="0045257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6F2" w14:textId="4A2CDE7A" w:rsidR="00452577" w:rsidRPr="00FA23FC" w:rsidRDefault="00452577" w:rsidP="0045257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5323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Sandra Jonsson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A289" w14:textId="0F52A0B0" w:rsidR="00452577" w:rsidRPr="00FA23FC" w:rsidRDefault="00452577" w:rsidP="0045257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5657E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2577" w:rsidRPr="007A68B4" w14:paraId="7569DD63" w14:textId="77777777" w:rsidTr="0045257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03EF" w14:textId="77777777" w:rsidR="00452577" w:rsidRPr="007A68B4" w:rsidRDefault="00452577" w:rsidP="0045257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54D" w14:textId="365FBBDF" w:rsidR="00452577" w:rsidRPr="007A68B4" w:rsidRDefault="00452577" w:rsidP="0045257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5323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Winifred Ali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1DC5" w14:textId="2BC46AD4" w:rsidR="00452577" w:rsidRPr="007A68B4" w:rsidRDefault="00452577" w:rsidP="0045257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5657E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2577" w:rsidRPr="007A68B4" w14:paraId="393A8220" w14:textId="77777777" w:rsidTr="0045257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76" w14:textId="77777777" w:rsidR="00452577" w:rsidRPr="007A68B4" w:rsidRDefault="00452577" w:rsidP="0045257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0AD" w14:textId="6EF39920" w:rsidR="00452577" w:rsidRPr="007A68B4" w:rsidRDefault="00452577" w:rsidP="0045257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B174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Tatiana Mordashova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7C5" w14:textId="0F3F0402" w:rsidR="00452577" w:rsidRPr="007A68B4" w:rsidRDefault="00452577" w:rsidP="0045257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5657E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DE3AFB" w:rsidRPr="007A68B4" w14:paraId="7FA2B1DA" w14:textId="77777777" w:rsidTr="0045257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E51" w14:textId="4323506A" w:rsidR="00DE3AFB" w:rsidRPr="007A68B4" w:rsidRDefault="00DE3AFB" w:rsidP="00452577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01D" w14:textId="532FAC1B" w:rsidR="00DE3AFB" w:rsidRPr="00DE3AFB" w:rsidRDefault="00DE3AFB" w:rsidP="00452577">
            <w:pPr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3AF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Daranee Mahaisawariya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Ersson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ECE" w14:textId="18DB16C4" w:rsidR="00DE3AFB" w:rsidRPr="00F5657E" w:rsidRDefault="00DE3AFB" w:rsidP="00452577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028A7B49" w14:textId="77777777" w:rsidR="00E271E4" w:rsidRDefault="0002515B" w:rsidP="00E271E4">
      <w:pPr>
        <w:rPr>
          <w:rFonts w:ascii="Calibri" w:hAnsi="Calibri"/>
          <w:sz w:val="22"/>
          <w:szCs w:val="22"/>
          <w:lang w:eastAsia="en-US"/>
        </w:rPr>
      </w:pPr>
      <w:r w:rsidRPr="007A68B4">
        <w:rPr>
          <w:rFonts w:ascii="Calibri" w:hAnsi="Calibri"/>
          <w:sz w:val="22"/>
          <w:szCs w:val="22"/>
          <w:lang w:eastAsia="en-US"/>
        </w:rPr>
        <w:t>Avgående ledamöter:</w:t>
      </w:r>
    </w:p>
    <w:p w14:paraId="15A84C7B" w14:textId="77777777" w:rsidR="0002515B" w:rsidRPr="00FA23FC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14:paraId="748ABD8F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3197"/>
        <w:gridCol w:w="3209"/>
      </w:tblGrid>
      <w:tr w:rsidR="00E271E4" w:rsidRPr="00FA23FC" w14:paraId="777FEA5B" w14:textId="77777777" w:rsidTr="007E1A69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49C" w14:textId="0B3D4893" w:rsidR="00E271E4" w:rsidRPr="00FA23FC" w:rsidRDefault="006A619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Miriam Wiberg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951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515" w14:textId="72FC3709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E271E4" w:rsidRPr="00FA23FC" w14:paraId="7586C49E" w14:textId="77777777" w:rsidTr="007E1A69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C33" w14:textId="34A5F9E6" w:rsidR="00E271E4" w:rsidRPr="00FA23FC" w:rsidRDefault="006A619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Katarina </w:t>
            </w:r>
            <w:r w:rsidRPr="006A619A">
              <w:rPr>
                <w:rFonts w:ascii="Calibri" w:hAnsi="Calibri"/>
                <w:sz w:val="22"/>
                <w:szCs w:val="22"/>
                <w:lang w:eastAsia="en-US"/>
              </w:rPr>
              <w:t>Nilsson-Sundström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CC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873" w14:textId="5E70ADD1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347F6E2E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17B2ABF0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4"/>
        <w:gridCol w:w="3214"/>
      </w:tblGrid>
      <w:tr w:rsidR="007E1A69" w:rsidRPr="00FA23FC" w14:paraId="75BDB160" w14:textId="77777777" w:rsidTr="007E1A6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F2D2" w14:textId="41C8A172" w:rsidR="007E1A69" w:rsidRPr="00FA23FC" w:rsidRDefault="007E1A69" w:rsidP="007E1A6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5323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Sandra Jonsson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727" w14:textId="77777777" w:rsidR="007E1A69" w:rsidRPr="00FA23FC" w:rsidRDefault="007E1A69" w:rsidP="007E1A6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309" w14:textId="7C842C04" w:rsidR="007E1A69" w:rsidRPr="00FA23FC" w:rsidRDefault="007E1A69" w:rsidP="007E1A6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7E1A69" w:rsidRPr="00FA23FC" w14:paraId="7255783D" w14:textId="77777777" w:rsidTr="007E1A6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19F" w14:textId="48E66E6D" w:rsidR="007E1A69" w:rsidRPr="00FA23FC" w:rsidRDefault="007E1A69" w:rsidP="007E1A6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5323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Winifred Ali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855" w14:textId="77777777" w:rsidR="007E1A69" w:rsidRPr="00FA23FC" w:rsidRDefault="007E1A69" w:rsidP="007E1A6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1B0" w14:textId="4075A693" w:rsidR="007E1A69" w:rsidRPr="00FA23FC" w:rsidRDefault="007E1A69" w:rsidP="007E1A6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7E1A69" w:rsidRPr="00FA23FC" w14:paraId="3FDE3294" w14:textId="77777777" w:rsidTr="007E1A6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4C1" w14:textId="77777777" w:rsidR="007E1A69" w:rsidRPr="00FA23FC" w:rsidRDefault="007E1A69" w:rsidP="007E1A6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B55" w14:textId="77777777" w:rsidR="007E1A69" w:rsidRPr="00FA23FC" w:rsidRDefault="007E1A69" w:rsidP="007E1A6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E26" w14:textId="3C165989" w:rsidR="007E1A69" w:rsidRPr="00FA23FC" w:rsidRDefault="007E1A69" w:rsidP="007E1A6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7E1A69" w:rsidRPr="00FA23FC" w14:paraId="7D554ACB" w14:textId="77777777" w:rsidTr="007E1A6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6233" w14:textId="77777777" w:rsidR="007E1A69" w:rsidRPr="00FA23FC" w:rsidRDefault="007E1A69" w:rsidP="007E1A6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43B7" w14:textId="77777777" w:rsidR="007E1A69" w:rsidRPr="00FA23FC" w:rsidRDefault="007E1A69" w:rsidP="007E1A6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9A7" w14:textId="56920D55" w:rsidR="007E1A69" w:rsidRPr="00FA23FC" w:rsidRDefault="007E1A69" w:rsidP="007E1A6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4C23579D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02E512A8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204"/>
        <w:gridCol w:w="3196"/>
      </w:tblGrid>
      <w:tr w:rsidR="00E271E4" w:rsidRPr="00FA23FC" w14:paraId="6D0F490B" w14:textId="77777777" w:rsidTr="00452577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6ABC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E83" w14:textId="5993A4C4" w:rsidR="00E271E4" w:rsidRPr="00FA23FC" w:rsidRDefault="006A619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Sofie Holmgren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B9E" w14:textId="6A2BC6B3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E271E4" w:rsidRPr="00FA23FC" w14:paraId="54AE94F4" w14:textId="77777777" w:rsidTr="00452577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135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E66" w14:textId="2E778FC8" w:rsidR="00E271E4" w:rsidRPr="00FA23FC" w:rsidRDefault="006A619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Sofia Svahn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5A2" w14:textId="3BD3C3EC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452B33C6" w14:textId="77777777" w:rsidR="00FD2CBC" w:rsidRPr="00FA23FC" w:rsidRDefault="00FD2CBC" w:rsidP="00EA2A20">
      <w:pPr>
        <w:pStyle w:val="Rubrik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sectPr w:rsidR="00FD2CBC" w:rsidRPr="00FA23FC" w:rsidSect="00FD2CBC">
      <w:headerReference w:type="default" r:id="rId7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DB4D8" w14:textId="77777777" w:rsidR="001A3008" w:rsidRDefault="001A3008">
      <w:r>
        <w:separator/>
      </w:r>
    </w:p>
  </w:endnote>
  <w:endnote w:type="continuationSeparator" w:id="0">
    <w:p w14:paraId="48A5C13B" w14:textId="77777777" w:rsidR="001A3008" w:rsidRDefault="001A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(W1)">
    <w:altName w:val="Times New Roman"/>
    <w:panose1 w:val="020B0604020202020204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 Bold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5EA63" w14:textId="77777777" w:rsidR="001A3008" w:rsidRDefault="001A3008">
      <w:r>
        <w:separator/>
      </w:r>
    </w:p>
  </w:footnote>
  <w:footnote w:type="continuationSeparator" w:id="0">
    <w:p w14:paraId="4460F329" w14:textId="77777777" w:rsidR="001A3008" w:rsidRDefault="001A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5DA5" w14:textId="77777777" w:rsidR="00FD2CBC" w:rsidRDefault="0053506E" w:rsidP="00FD2CBC">
    <w:pPr>
      <w:pStyle w:val="Sidhuvud"/>
    </w:pPr>
    <w:r>
      <w:rPr>
        <w:noProof/>
      </w:rPr>
      <w:drawing>
        <wp:inline distT="0" distB="0" distL="0" distR="0" wp14:anchorId="448E1D08" wp14:editId="1AFC826B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36A32" w14:textId="77777777" w:rsidR="00FD2CBC" w:rsidRDefault="00FD2CBC" w:rsidP="00E271E4">
    <w:pPr>
      <w:pStyle w:val="Sidhuvud"/>
      <w:tabs>
        <w:tab w:val="clear" w:pos="9072"/>
        <w:tab w:val="left" w:pos="7929"/>
      </w:tabs>
    </w:pPr>
  </w:p>
  <w:p w14:paraId="65FDBF2D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44322039">
    <w:abstractNumId w:val="2"/>
  </w:num>
  <w:num w:numId="2" w16cid:durableId="606349018">
    <w:abstractNumId w:val="0"/>
  </w:num>
  <w:num w:numId="3" w16cid:durableId="7010565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2515B"/>
    <w:rsid w:val="000452E4"/>
    <w:rsid w:val="001A3008"/>
    <w:rsid w:val="001E7BE9"/>
    <w:rsid w:val="001F5221"/>
    <w:rsid w:val="002B37FF"/>
    <w:rsid w:val="00452577"/>
    <w:rsid w:val="004555BA"/>
    <w:rsid w:val="005300A1"/>
    <w:rsid w:val="0053506E"/>
    <w:rsid w:val="006350B4"/>
    <w:rsid w:val="006A619A"/>
    <w:rsid w:val="006F7923"/>
    <w:rsid w:val="007009EA"/>
    <w:rsid w:val="007754A3"/>
    <w:rsid w:val="00787CA1"/>
    <w:rsid w:val="00792E6D"/>
    <w:rsid w:val="007A68B4"/>
    <w:rsid w:val="007B0FC7"/>
    <w:rsid w:val="007E1A69"/>
    <w:rsid w:val="009D1CBD"/>
    <w:rsid w:val="00A56D4B"/>
    <w:rsid w:val="00A97BC7"/>
    <w:rsid w:val="00B57835"/>
    <w:rsid w:val="00BB1611"/>
    <w:rsid w:val="00BC6881"/>
    <w:rsid w:val="00C65661"/>
    <w:rsid w:val="00D952E8"/>
    <w:rsid w:val="00DB0783"/>
    <w:rsid w:val="00DE3AFB"/>
    <w:rsid w:val="00E271E4"/>
    <w:rsid w:val="00EA2A20"/>
    <w:rsid w:val="00EC453D"/>
    <w:rsid w:val="00EE243D"/>
    <w:rsid w:val="00EE6482"/>
    <w:rsid w:val="00F742FE"/>
    <w:rsid w:val="00FA23F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E6B0C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652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Sofia Svahn</cp:lastModifiedBy>
  <cp:revision>2</cp:revision>
  <cp:lastPrinted>2013-02-20T14:31:00Z</cp:lastPrinted>
  <dcterms:created xsi:type="dcterms:W3CDTF">2024-10-29T11:52:00Z</dcterms:created>
  <dcterms:modified xsi:type="dcterms:W3CDTF">2024-10-29T11:52:00Z</dcterms:modified>
</cp:coreProperties>
</file>