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A3F82" w14:textId="4BF7169C" w:rsidR="00CC71B2" w:rsidRDefault="00196BFC" w:rsidP="00CC4AA5">
      <w:pPr>
        <w:rPr>
          <w:rFonts w:asciiTheme="minorHAnsi" w:hAnsiTheme="minorHAnsi" w:cstheme="minorHAnsi"/>
          <w:b/>
          <w:sz w:val="40"/>
          <w:szCs w:val="40"/>
        </w:rPr>
      </w:pPr>
      <w:r>
        <w:rPr>
          <w:rFonts w:asciiTheme="minorHAnsi" w:hAnsiTheme="minorHAnsi" w:cstheme="minorHAnsi"/>
          <w:b/>
          <w:sz w:val="40"/>
          <w:szCs w:val="40"/>
        </w:rPr>
        <w:t>Protokoll för å</w:t>
      </w:r>
      <w:r w:rsidR="00CC4AA5" w:rsidRPr="00CC71B2">
        <w:rPr>
          <w:rFonts w:asciiTheme="minorHAnsi" w:hAnsiTheme="minorHAnsi" w:cstheme="minorHAnsi"/>
          <w:b/>
          <w:sz w:val="40"/>
          <w:szCs w:val="40"/>
        </w:rPr>
        <w:t xml:space="preserve">rsmöte i </w:t>
      </w:r>
      <w:r w:rsidR="00D91FC2">
        <w:rPr>
          <w:rFonts w:asciiTheme="minorHAnsi" w:hAnsiTheme="minorHAnsi" w:cstheme="minorHAnsi"/>
          <w:b/>
          <w:sz w:val="40"/>
          <w:szCs w:val="40"/>
        </w:rPr>
        <w:t>Gävleborgs-Dala krets</w:t>
      </w:r>
      <w:r w:rsidR="00CC4AA5" w:rsidRPr="00CC71B2">
        <w:rPr>
          <w:rFonts w:asciiTheme="minorHAnsi" w:hAnsiTheme="minorHAnsi" w:cstheme="minorHAnsi"/>
          <w:b/>
          <w:sz w:val="40"/>
          <w:szCs w:val="40"/>
        </w:rPr>
        <w:t xml:space="preserve"> av Apotekarsocieteten</w:t>
      </w:r>
    </w:p>
    <w:p w14:paraId="0093421C" w14:textId="1014B704" w:rsidR="00CC4AA5" w:rsidRPr="00CC71B2" w:rsidRDefault="00CC71B2" w:rsidP="00CC4AA5">
      <w:pPr>
        <w:rPr>
          <w:rFonts w:asciiTheme="minorHAnsi" w:hAnsiTheme="minorHAnsi" w:cstheme="minorHAnsi"/>
          <w:b/>
          <w:sz w:val="40"/>
          <w:szCs w:val="40"/>
        </w:rPr>
      </w:pPr>
      <w:r>
        <w:rPr>
          <w:rFonts w:asciiTheme="minorHAnsi" w:hAnsiTheme="minorHAnsi" w:cstheme="minorHAnsi"/>
          <w:sz w:val="28"/>
          <w:szCs w:val="28"/>
        </w:rPr>
        <w:t xml:space="preserve">Datum: </w:t>
      </w:r>
      <w:r w:rsidR="00CC7776">
        <w:rPr>
          <w:rFonts w:asciiTheme="minorHAnsi" w:hAnsiTheme="minorHAnsi" w:cstheme="minorHAnsi"/>
          <w:sz w:val="28"/>
          <w:szCs w:val="28"/>
        </w:rPr>
        <w:t>10 december 2024</w:t>
      </w:r>
      <w:r w:rsidR="000A6E06">
        <w:rPr>
          <w:rFonts w:asciiTheme="minorHAnsi" w:hAnsiTheme="minorHAnsi" w:cstheme="minorHAnsi"/>
          <w:sz w:val="28"/>
          <w:szCs w:val="28"/>
        </w:rPr>
        <w:t xml:space="preserve">, </w:t>
      </w:r>
      <w:proofErr w:type="spellStart"/>
      <w:r w:rsidR="000A6E06">
        <w:rPr>
          <w:rFonts w:asciiTheme="minorHAnsi" w:hAnsiTheme="minorHAnsi" w:cstheme="minorHAnsi"/>
          <w:sz w:val="28"/>
          <w:szCs w:val="28"/>
        </w:rPr>
        <w:t>kl</w:t>
      </w:r>
      <w:proofErr w:type="spellEnd"/>
      <w:r w:rsidR="000A6E06">
        <w:rPr>
          <w:rFonts w:asciiTheme="minorHAnsi" w:hAnsiTheme="minorHAnsi" w:cstheme="minorHAnsi"/>
          <w:sz w:val="28"/>
          <w:szCs w:val="28"/>
        </w:rPr>
        <w:t xml:space="preserve"> 18.3</w:t>
      </w:r>
      <w:r w:rsidR="005B5A7A">
        <w:rPr>
          <w:rFonts w:asciiTheme="minorHAnsi" w:hAnsiTheme="minorHAnsi" w:cstheme="minorHAnsi"/>
          <w:sz w:val="28"/>
          <w:szCs w:val="28"/>
        </w:rPr>
        <w:t>0</w:t>
      </w:r>
    </w:p>
    <w:p w14:paraId="5C5A8C92" w14:textId="77777777" w:rsidR="00CC4AA5" w:rsidRPr="00CC71B2" w:rsidRDefault="00CC4AA5" w:rsidP="00CC4AA5">
      <w:pPr>
        <w:rPr>
          <w:rFonts w:asciiTheme="minorHAnsi" w:hAnsiTheme="minorHAnsi" w:cstheme="minorHAnsi"/>
          <w:szCs w:val="20"/>
          <w:lang w:val="en-US"/>
        </w:rPr>
      </w:pPr>
    </w:p>
    <w:p w14:paraId="76FD6BCC" w14:textId="707DC8C3" w:rsidR="00CC7776" w:rsidRDefault="00196BFC" w:rsidP="00CC7776">
      <w:pPr>
        <w:rPr>
          <w:rFonts w:cstheme="minorHAnsi"/>
          <w:b/>
          <w:sz w:val="22"/>
          <w:szCs w:val="22"/>
        </w:rPr>
      </w:pPr>
      <w:r>
        <w:rPr>
          <w:rFonts w:cstheme="minorHAnsi"/>
          <w:b/>
          <w:sz w:val="22"/>
          <w:szCs w:val="22"/>
        </w:rPr>
        <w:t>Protokoll:</w:t>
      </w:r>
    </w:p>
    <w:p w14:paraId="248BDBA6" w14:textId="77777777" w:rsidR="00196BFC" w:rsidRDefault="00196BFC" w:rsidP="00CC7776">
      <w:pPr>
        <w:rPr>
          <w:rFonts w:asciiTheme="minorHAnsi" w:hAnsiTheme="minorHAnsi" w:cstheme="minorHAnsi"/>
          <w:b/>
          <w:sz w:val="22"/>
          <w:szCs w:val="22"/>
        </w:rPr>
      </w:pPr>
    </w:p>
    <w:p w14:paraId="731D7787" w14:textId="6B98AF62" w:rsidR="00CC7776" w:rsidRDefault="00196BFC" w:rsidP="00CC7776">
      <w:pPr>
        <w:pStyle w:val="Liststycke"/>
        <w:numPr>
          <w:ilvl w:val="0"/>
          <w:numId w:val="4"/>
        </w:numPr>
        <w:spacing w:after="0"/>
        <w:rPr>
          <w:rFonts w:asciiTheme="minorHAnsi" w:hAnsiTheme="minorHAnsi" w:cstheme="minorHAnsi"/>
        </w:rPr>
      </w:pPr>
      <w:r>
        <w:rPr>
          <w:rFonts w:asciiTheme="minorHAnsi" w:hAnsiTheme="minorHAnsi" w:cstheme="minorHAnsi"/>
        </w:rPr>
        <w:t>Årsmötet öppnas av ordförande Susanne Brounéus</w:t>
      </w:r>
    </w:p>
    <w:p w14:paraId="5B8D2DBF" w14:textId="77777777" w:rsidR="005630D6" w:rsidRDefault="005630D6" w:rsidP="005630D6">
      <w:pPr>
        <w:pStyle w:val="Liststycke"/>
        <w:spacing w:after="0"/>
        <w:rPr>
          <w:rFonts w:asciiTheme="minorHAnsi" w:hAnsiTheme="minorHAnsi" w:cstheme="minorHAnsi"/>
        </w:rPr>
      </w:pPr>
    </w:p>
    <w:p w14:paraId="4C7F7126" w14:textId="5220EEFF"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Justering av röstlängden</w:t>
      </w:r>
      <w:r w:rsidR="00196BFC">
        <w:rPr>
          <w:rFonts w:asciiTheme="minorHAnsi" w:hAnsiTheme="minorHAnsi" w:cstheme="minorHAnsi"/>
        </w:rPr>
        <w:t xml:space="preserve">, </w:t>
      </w:r>
      <w:r>
        <w:rPr>
          <w:rFonts w:asciiTheme="minorHAnsi" w:hAnsiTheme="minorHAnsi" w:cstheme="minorHAnsi"/>
        </w:rPr>
        <w:t>cirkulerande närvarolista</w:t>
      </w:r>
      <w:r w:rsidR="00196BFC">
        <w:rPr>
          <w:rFonts w:asciiTheme="minorHAnsi" w:hAnsiTheme="minorHAnsi" w:cstheme="minorHAnsi"/>
        </w:rPr>
        <w:t xml:space="preserve"> utgör röstlängd</w:t>
      </w:r>
      <w:r>
        <w:rPr>
          <w:rFonts w:asciiTheme="minorHAnsi" w:hAnsiTheme="minorHAnsi" w:cstheme="minorHAnsi"/>
        </w:rPr>
        <w:t>.</w:t>
      </w:r>
    </w:p>
    <w:p w14:paraId="547D9B15" w14:textId="6D929D44" w:rsidR="005630D6" w:rsidRDefault="005630D6" w:rsidP="005630D6">
      <w:pPr>
        <w:pStyle w:val="Liststycke"/>
        <w:spacing w:after="0"/>
        <w:rPr>
          <w:rFonts w:asciiTheme="minorHAnsi" w:hAnsiTheme="minorHAnsi" w:cstheme="minorHAnsi"/>
        </w:rPr>
      </w:pPr>
    </w:p>
    <w:p w14:paraId="55639D4E" w14:textId="1942895A" w:rsidR="005630D6" w:rsidRPr="00634C0C" w:rsidRDefault="00CC7776" w:rsidP="005630D6">
      <w:pPr>
        <w:pStyle w:val="Liststycke"/>
        <w:numPr>
          <w:ilvl w:val="0"/>
          <w:numId w:val="4"/>
        </w:numPr>
        <w:spacing w:after="0"/>
        <w:rPr>
          <w:rFonts w:asciiTheme="minorHAnsi" w:hAnsiTheme="minorHAnsi" w:cstheme="minorHAnsi"/>
        </w:rPr>
      </w:pPr>
      <w:r>
        <w:rPr>
          <w:rFonts w:asciiTheme="minorHAnsi" w:hAnsiTheme="minorHAnsi" w:cstheme="minorHAnsi"/>
        </w:rPr>
        <w:t>Val av ordförande att leda förhandlingarna</w:t>
      </w:r>
      <w:r w:rsidR="00196BFC">
        <w:rPr>
          <w:rFonts w:asciiTheme="minorHAnsi" w:hAnsiTheme="minorHAnsi" w:cstheme="minorHAnsi"/>
        </w:rPr>
        <w:t xml:space="preserve"> – Susanne Brounéus valdes att leda förhandlingarna.</w:t>
      </w:r>
    </w:p>
    <w:p w14:paraId="491C1522" w14:textId="77777777" w:rsidR="005630D6" w:rsidRDefault="005630D6" w:rsidP="005630D6">
      <w:pPr>
        <w:pStyle w:val="Liststycke"/>
        <w:spacing w:after="0"/>
        <w:rPr>
          <w:rFonts w:asciiTheme="minorHAnsi" w:hAnsiTheme="minorHAnsi" w:cstheme="minorHAnsi"/>
        </w:rPr>
      </w:pPr>
    </w:p>
    <w:p w14:paraId="2984A6A5" w14:textId="568A8CF5" w:rsidR="00CC7776" w:rsidRDefault="00196BFC" w:rsidP="00CC7776">
      <w:pPr>
        <w:pStyle w:val="Liststycke"/>
        <w:numPr>
          <w:ilvl w:val="0"/>
          <w:numId w:val="4"/>
        </w:numPr>
        <w:spacing w:after="0"/>
        <w:rPr>
          <w:rFonts w:asciiTheme="minorHAnsi" w:hAnsiTheme="minorHAnsi" w:cstheme="minorHAnsi"/>
        </w:rPr>
      </w:pPr>
      <w:r>
        <w:rPr>
          <w:rFonts w:asciiTheme="minorHAnsi" w:hAnsiTheme="minorHAnsi" w:cstheme="minorHAnsi"/>
        </w:rPr>
        <w:t>Val av protokollförare- Marika Callmar valdes till protokollförare.</w:t>
      </w:r>
    </w:p>
    <w:p w14:paraId="1C4E6FEB" w14:textId="77777777" w:rsidR="005630D6" w:rsidRDefault="005630D6" w:rsidP="005630D6">
      <w:pPr>
        <w:pStyle w:val="Liststycke"/>
        <w:spacing w:after="0"/>
        <w:rPr>
          <w:rFonts w:asciiTheme="minorHAnsi" w:hAnsiTheme="minorHAnsi" w:cstheme="minorHAnsi"/>
        </w:rPr>
      </w:pPr>
    </w:p>
    <w:p w14:paraId="60F9DEEE" w14:textId="087BE236"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Val av en till två personer att jämte ordföranden justera protokolle</w:t>
      </w:r>
      <w:r w:rsidR="00196BFC">
        <w:rPr>
          <w:rFonts w:asciiTheme="minorHAnsi" w:hAnsiTheme="minorHAnsi" w:cstheme="minorHAnsi"/>
        </w:rPr>
        <w:t>t –</w:t>
      </w:r>
      <w:r w:rsidR="00AB7BD5">
        <w:rPr>
          <w:rFonts w:asciiTheme="minorHAnsi" w:hAnsiTheme="minorHAnsi" w:cstheme="minorHAnsi"/>
        </w:rPr>
        <w:t xml:space="preserve"> Anna Tjust Gammer </w:t>
      </w:r>
      <w:r w:rsidR="00196BFC">
        <w:rPr>
          <w:rFonts w:asciiTheme="minorHAnsi" w:hAnsiTheme="minorHAnsi" w:cstheme="minorHAnsi"/>
        </w:rPr>
        <w:t>valdes att justera protokollet.</w:t>
      </w:r>
    </w:p>
    <w:p w14:paraId="0C326FFD" w14:textId="289BFE77" w:rsidR="005630D6" w:rsidRDefault="005630D6" w:rsidP="005630D6">
      <w:pPr>
        <w:pStyle w:val="Liststycke"/>
        <w:spacing w:after="0"/>
        <w:rPr>
          <w:rFonts w:asciiTheme="minorHAnsi" w:hAnsiTheme="minorHAnsi" w:cstheme="minorHAnsi"/>
        </w:rPr>
      </w:pPr>
    </w:p>
    <w:p w14:paraId="6CEA4C3D" w14:textId="368579A3"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 xml:space="preserve">Fråga om </w:t>
      </w:r>
      <w:r w:rsidR="00196BFC">
        <w:rPr>
          <w:rFonts w:asciiTheme="minorHAnsi" w:hAnsiTheme="minorHAnsi" w:cstheme="minorHAnsi"/>
        </w:rPr>
        <w:t>mötet utlysts i behörig ordning – mötet utlystes ca 4 veckor innan mötesdatumet. Mötet beslutar att mötet utlysts i behörig ordning.</w:t>
      </w:r>
    </w:p>
    <w:p w14:paraId="399838AF" w14:textId="77777777" w:rsidR="005630D6" w:rsidRDefault="005630D6" w:rsidP="005630D6">
      <w:pPr>
        <w:pStyle w:val="Liststycke"/>
        <w:spacing w:after="0"/>
        <w:rPr>
          <w:rFonts w:asciiTheme="minorHAnsi" w:hAnsiTheme="minorHAnsi" w:cstheme="minorHAnsi"/>
        </w:rPr>
      </w:pPr>
    </w:p>
    <w:p w14:paraId="737BC30F" w14:textId="1FC35C94"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Anmälan och godkä</w:t>
      </w:r>
      <w:r w:rsidR="00196BFC">
        <w:rPr>
          <w:rFonts w:asciiTheme="minorHAnsi" w:hAnsiTheme="minorHAnsi" w:cstheme="minorHAnsi"/>
        </w:rPr>
        <w:t>nnande av verksamhetsberättelse – mötet godkänner verksamhetsberättelsen.</w:t>
      </w:r>
      <w:r>
        <w:rPr>
          <w:rFonts w:asciiTheme="minorHAnsi" w:hAnsiTheme="minorHAnsi" w:cstheme="minorHAnsi"/>
        </w:rPr>
        <w:t xml:space="preserve"> </w:t>
      </w:r>
    </w:p>
    <w:p w14:paraId="24C36CCA" w14:textId="037DDAA0" w:rsidR="005630D6" w:rsidRDefault="005630D6" w:rsidP="005630D6">
      <w:pPr>
        <w:pStyle w:val="Liststycke"/>
        <w:spacing w:after="0"/>
        <w:rPr>
          <w:rFonts w:asciiTheme="minorHAnsi" w:hAnsiTheme="minorHAnsi" w:cstheme="minorHAnsi"/>
        </w:rPr>
      </w:pPr>
    </w:p>
    <w:p w14:paraId="6DF6FCE0" w14:textId="2DD4B4DC"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Fråga om beviljande av ansvars</w:t>
      </w:r>
      <w:r w:rsidR="00196BFC">
        <w:rPr>
          <w:rFonts w:asciiTheme="minorHAnsi" w:hAnsiTheme="minorHAnsi" w:cstheme="minorHAnsi"/>
        </w:rPr>
        <w:t>frihet för styrelsens ledamöter- mötet beviljar styrelsen ansvarsfrihet.</w:t>
      </w:r>
    </w:p>
    <w:p w14:paraId="542B171D" w14:textId="77777777" w:rsidR="005630D6" w:rsidRDefault="005630D6" w:rsidP="005630D6">
      <w:pPr>
        <w:pStyle w:val="Liststycke"/>
        <w:spacing w:after="0"/>
        <w:rPr>
          <w:rFonts w:asciiTheme="minorHAnsi" w:hAnsiTheme="minorHAnsi" w:cstheme="minorHAnsi"/>
        </w:rPr>
      </w:pPr>
    </w:p>
    <w:p w14:paraId="6BD27D7A" w14:textId="6C486406" w:rsidR="005630D6" w:rsidRPr="00634C0C" w:rsidRDefault="00CC7776" w:rsidP="005630D6">
      <w:pPr>
        <w:pStyle w:val="Liststycke"/>
        <w:numPr>
          <w:ilvl w:val="0"/>
          <w:numId w:val="4"/>
        </w:numPr>
        <w:spacing w:after="0"/>
        <w:rPr>
          <w:rFonts w:asciiTheme="minorHAnsi" w:hAnsiTheme="minorHAnsi" w:cstheme="minorHAnsi"/>
        </w:rPr>
      </w:pPr>
      <w:r>
        <w:rPr>
          <w:rFonts w:asciiTheme="minorHAnsi" w:hAnsiTheme="minorHAnsi" w:cstheme="minorHAnsi"/>
        </w:rPr>
        <w:t>Ärenden</w:t>
      </w:r>
      <w:r w:rsidR="00196BFC">
        <w:rPr>
          <w:rFonts w:asciiTheme="minorHAnsi" w:hAnsiTheme="minorHAnsi" w:cstheme="minorHAnsi"/>
        </w:rPr>
        <w:t xml:space="preserve"> som styrelsen beslutat ta upp- inga sådana finns.</w:t>
      </w:r>
    </w:p>
    <w:p w14:paraId="0F708CB4" w14:textId="77777777" w:rsidR="005630D6" w:rsidRDefault="005630D6" w:rsidP="005630D6">
      <w:pPr>
        <w:pStyle w:val="Liststycke"/>
        <w:spacing w:after="0"/>
        <w:rPr>
          <w:rFonts w:asciiTheme="minorHAnsi" w:hAnsiTheme="minorHAnsi" w:cstheme="minorHAnsi"/>
        </w:rPr>
      </w:pPr>
    </w:p>
    <w:p w14:paraId="138C368E" w14:textId="3EDC5D30"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Ärenden som medlem skriftligen anmält hos styrelsen till behandling s</w:t>
      </w:r>
      <w:r w:rsidR="00196BFC">
        <w:rPr>
          <w:rFonts w:asciiTheme="minorHAnsi" w:hAnsiTheme="minorHAnsi" w:cstheme="minorHAnsi"/>
        </w:rPr>
        <w:t xml:space="preserve">enast två veckor innan årsmötet- inga sådana har inkommit. </w:t>
      </w:r>
    </w:p>
    <w:p w14:paraId="26EFC31F" w14:textId="77777777" w:rsidR="005630D6" w:rsidRDefault="005630D6" w:rsidP="005630D6">
      <w:pPr>
        <w:pStyle w:val="Liststycke"/>
        <w:spacing w:after="0"/>
        <w:rPr>
          <w:rFonts w:asciiTheme="minorHAnsi" w:hAnsiTheme="minorHAnsi" w:cstheme="minorHAnsi"/>
        </w:rPr>
      </w:pPr>
    </w:p>
    <w:p w14:paraId="0515A8E0" w14:textId="7D94A191"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Val av ordförande och minst fyra ledamöter att utgöra styrelse.</w:t>
      </w:r>
      <w:r w:rsidR="00B9011F">
        <w:rPr>
          <w:rFonts w:asciiTheme="minorHAnsi" w:hAnsiTheme="minorHAnsi" w:cstheme="minorHAnsi"/>
        </w:rPr>
        <w:t xml:space="preserve"> Mötet väljer enligt valberedningens förslag. Ordförande Susanne Brounéus, ledamöter Anna Tjust Gammer, Anna Lindblad, Marika Callmar</w:t>
      </w:r>
      <w:r w:rsidR="00AB7BD5">
        <w:rPr>
          <w:rFonts w:asciiTheme="minorHAnsi" w:hAnsiTheme="minorHAnsi" w:cstheme="minorHAnsi"/>
        </w:rPr>
        <w:t xml:space="preserve">, </w:t>
      </w:r>
      <w:proofErr w:type="spellStart"/>
      <w:r w:rsidR="00AB7BD5">
        <w:rPr>
          <w:rFonts w:asciiTheme="minorHAnsi" w:hAnsiTheme="minorHAnsi" w:cstheme="minorHAnsi"/>
        </w:rPr>
        <w:t>Shadi</w:t>
      </w:r>
      <w:proofErr w:type="spellEnd"/>
      <w:r w:rsidR="00AB7BD5">
        <w:rPr>
          <w:rFonts w:asciiTheme="minorHAnsi" w:hAnsiTheme="minorHAnsi" w:cstheme="minorHAnsi"/>
        </w:rPr>
        <w:t xml:space="preserve"> </w:t>
      </w:r>
      <w:proofErr w:type="spellStart"/>
      <w:r w:rsidR="00AB7BD5">
        <w:rPr>
          <w:rFonts w:asciiTheme="minorHAnsi" w:hAnsiTheme="minorHAnsi" w:cstheme="minorHAnsi"/>
        </w:rPr>
        <w:t>Hagigi</w:t>
      </w:r>
      <w:proofErr w:type="spellEnd"/>
      <w:r w:rsidR="00B9011F">
        <w:rPr>
          <w:rFonts w:asciiTheme="minorHAnsi" w:hAnsiTheme="minorHAnsi" w:cstheme="minorHAnsi"/>
        </w:rPr>
        <w:t>.</w:t>
      </w:r>
    </w:p>
    <w:p w14:paraId="16D6EAA9" w14:textId="3032361D" w:rsidR="005630D6" w:rsidRDefault="005630D6" w:rsidP="005630D6">
      <w:pPr>
        <w:pStyle w:val="Liststycke"/>
        <w:spacing w:after="0"/>
        <w:rPr>
          <w:rFonts w:asciiTheme="minorHAnsi" w:hAnsiTheme="minorHAnsi" w:cstheme="minorHAnsi"/>
        </w:rPr>
      </w:pPr>
    </w:p>
    <w:p w14:paraId="2AFC5133" w14:textId="316740E4"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Val av ordförande och två le</w:t>
      </w:r>
      <w:r w:rsidR="00B9011F">
        <w:rPr>
          <w:rFonts w:asciiTheme="minorHAnsi" w:hAnsiTheme="minorHAnsi" w:cstheme="minorHAnsi"/>
        </w:rPr>
        <w:t>damöter att utgöra valberedning – mötet väljer enligt förslag Ann-Sofie Nygårds, sammankallande och led</w:t>
      </w:r>
      <w:r w:rsidR="00791F98">
        <w:rPr>
          <w:rFonts w:asciiTheme="minorHAnsi" w:hAnsiTheme="minorHAnsi" w:cstheme="minorHAnsi"/>
        </w:rPr>
        <w:t>a</w:t>
      </w:r>
      <w:r w:rsidR="00B9011F">
        <w:rPr>
          <w:rFonts w:asciiTheme="minorHAnsi" w:hAnsiTheme="minorHAnsi" w:cstheme="minorHAnsi"/>
        </w:rPr>
        <w:t xml:space="preserve">möter Hans </w:t>
      </w:r>
      <w:proofErr w:type="spellStart"/>
      <w:r w:rsidR="00B9011F">
        <w:rPr>
          <w:rFonts w:asciiTheme="minorHAnsi" w:hAnsiTheme="minorHAnsi" w:cstheme="minorHAnsi"/>
        </w:rPr>
        <w:t>Elg</w:t>
      </w:r>
      <w:proofErr w:type="spellEnd"/>
      <w:r w:rsidR="00B9011F">
        <w:rPr>
          <w:rFonts w:asciiTheme="minorHAnsi" w:hAnsiTheme="minorHAnsi" w:cstheme="minorHAnsi"/>
        </w:rPr>
        <w:t xml:space="preserve"> och Tobias Westin.</w:t>
      </w:r>
    </w:p>
    <w:p w14:paraId="5C19E7BD" w14:textId="77777777" w:rsidR="00634C0C" w:rsidRPr="00634C0C" w:rsidRDefault="00634C0C" w:rsidP="00634C0C">
      <w:pPr>
        <w:pStyle w:val="Liststycke"/>
        <w:rPr>
          <w:rFonts w:asciiTheme="minorHAnsi" w:hAnsiTheme="minorHAnsi" w:cstheme="minorHAnsi"/>
        </w:rPr>
      </w:pPr>
    </w:p>
    <w:p w14:paraId="2DD4E9CB" w14:textId="77777777" w:rsidR="00634C0C" w:rsidRDefault="00634C0C" w:rsidP="00634C0C">
      <w:pPr>
        <w:pStyle w:val="Liststycke"/>
        <w:spacing w:after="0"/>
        <w:rPr>
          <w:rFonts w:asciiTheme="minorHAnsi" w:hAnsiTheme="minorHAnsi" w:cstheme="minorHAnsi"/>
        </w:rPr>
      </w:pPr>
    </w:p>
    <w:p w14:paraId="4B8F577D" w14:textId="29C3B975" w:rsidR="005630D6" w:rsidRPr="002546D1" w:rsidRDefault="00CC7776" w:rsidP="002546D1">
      <w:pPr>
        <w:pStyle w:val="Liststycke"/>
        <w:numPr>
          <w:ilvl w:val="0"/>
          <w:numId w:val="4"/>
        </w:numPr>
        <w:spacing w:after="0"/>
        <w:rPr>
          <w:rFonts w:asciiTheme="minorHAnsi" w:hAnsiTheme="minorHAnsi" w:cstheme="minorHAnsi"/>
          <w:i/>
        </w:rPr>
      </w:pPr>
      <w:r>
        <w:rPr>
          <w:rFonts w:asciiTheme="minorHAnsi" w:hAnsiTheme="minorHAnsi" w:cstheme="minorHAnsi"/>
        </w:rPr>
        <w:t xml:space="preserve">Val av </w:t>
      </w:r>
      <w:r>
        <w:rPr>
          <w:rFonts w:cstheme="minorHAnsi"/>
          <w:noProof/>
        </w:rPr>
        <w:t>2</w:t>
      </w:r>
      <w:r>
        <w:rPr>
          <w:rFonts w:asciiTheme="minorHAnsi" w:hAnsiTheme="minorHAnsi" w:cstheme="minorHAnsi"/>
        </w:rPr>
        <w:t xml:space="preserve"> fullmäktigeledamöter och minst 2 tilläggsmandat i prioriterad ordning.</w:t>
      </w:r>
      <w:r w:rsidR="00B9011F">
        <w:rPr>
          <w:rFonts w:asciiTheme="minorHAnsi" w:hAnsiTheme="minorHAnsi" w:cstheme="minorHAnsi"/>
        </w:rPr>
        <w:t xml:space="preserve"> Mötet väljer enligt valberedningens förslag: Susanne Brouneus, Anna Tjust Gammer samt tilläggsmandat i prioriterad ordning Anna Lindblad,</w:t>
      </w:r>
      <w:r w:rsidR="00D27B75">
        <w:rPr>
          <w:rFonts w:asciiTheme="minorHAnsi" w:hAnsiTheme="minorHAnsi" w:cstheme="minorHAnsi"/>
        </w:rPr>
        <w:t xml:space="preserve"> Marika Callmar,</w:t>
      </w:r>
      <w:r w:rsidR="00B9011F">
        <w:rPr>
          <w:rFonts w:asciiTheme="minorHAnsi" w:hAnsiTheme="minorHAnsi" w:cstheme="minorHAnsi"/>
        </w:rPr>
        <w:t xml:space="preserve"> </w:t>
      </w:r>
      <w:proofErr w:type="spellStart"/>
      <w:r w:rsidR="00B9011F">
        <w:rPr>
          <w:rFonts w:asciiTheme="minorHAnsi" w:hAnsiTheme="minorHAnsi" w:cstheme="minorHAnsi"/>
        </w:rPr>
        <w:t>Shadi</w:t>
      </w:r>
      <w:proofErr w:type="spellEnd"/>
      <w:r w:rsidR="00B9011F">
        <w:rPr>
          <w:rFonts w:asciiTheme="minorHAnsi" w:hAnsiTheme="minorHAnsi" w:cstheme="minorHAnsi"/>
        </w:rPr>
        <w:t xml:space="preserve"> </w:t>
      </w:r>
      <w:proofErr w:type="spellStart"/>
      <w:r w:rsidR="00B9011F">
        <w:rPr>
          <w:rFonts w:asciiTheme="minorHAnsi" w:hAnsiTheme="minorHAnsi" w:cstheme="minorHAnsi"/>
        </w:rPr>
        <w:t>Hagigi</w:t>
      </w:r>
      <w:proofErr w:type="spellEnd"/>
      <w:r w:rsidR="00B9011F">
        <w:rPr>
          <w:rFonts w:asciiTheme="minorHAnsi" w:hAnsiTheme="minorHAnsi" w:cstheme="minorHAnsi"/>
        </w:rPr>
        <w:t>.</w:t>
      </w:r>
    </w:p>
    <w:p w14:paraId="0116322B" w14:textId="77777777" w:rsidR="005630D6" w:rsidRPr="00B9011F" w:rsidRDefault="005630D6" w:rsidP="005630D6">
      <w:pPr>
        <w:pStyle w:val="Liststycke"/>
        <w:spacing w:after="0"/>
        <w:rPr>
          <w:rFonts w:asciiTheme="minorHAnsi" w:hAnsiTheme="minorHAnsi" w:cstheme="minorHAnsi"/>
          <w:i/>
        </w:rPr>
      </w:pPr>
    </w:p>
    <w:p w14:paraId="181D379F" w14:textId="54AE789F"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Presentation av verksamhetsplan och kostnadsuppskattning för kommande verksamhetsår.</w:t>
      </w:r>
    </w:p>
    <w:p w14:paraId="445651AA" w14:textId="61313BE6" w:rsidR="002546D1" w:rsidRPr="002546D1" w:rsidRDefault="002546D1" w:rsidP="002546D1">
      <w:pPr>
        <w:ind w:left="720"/>
        <w:rPr>
          <w:rFonts w:asciiTheme="minorHAnsi" w:hAnsiTheme="minorHAnsi" w:cstheme="minorHAnsi"/>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Förslag på aktiviteter: genomgång av terapirekom</w:t>
      </w:r>
      <w:r w:rsidR="00791F98">
        <w:rPr>
          <w:rFonts w:asciiTheme="minorHAnsi" w:hAnsiTheme="minorHAnsi" w:cstheme="minorHAnsi"/>
          <w:sz w:val="22"/>
          <w:szCs w:val="22"/>
        </w:rPr>
        <w:t>m</w:t>
      </w:r>
      <w:bookmarkStart w:id="0" w:name="_GoBack"/>
      <w:bookmarkEnd w:id="0"/>
      <w:r>
        <w:rPr>
          <w:rFonts w:asciiTheme="minorHAnsi" w:hAnsiTheme="minorHAnsi" w:cstheme="minorHAnsi"/>
          <w:sz w:val="22"/>
          <w:szCs w:val="22"/>
        </w:rPr>
        <w:t>endationer för diabetes, årsmöte med julbord.</w:t>
      </w:r>
    </w:p>
    <w:p w14:paraId="6F940587" w14:textId="77777777" w:rsidR="005630D6" w:rsidRDefault="005630D6" w:rsidP="005630D6">
      <w:pPr>
        <w:pStyle w:val="Liststycke"/>
        <w:spacing w:after="0"/>
        <w:rPr>
          <w:rFonts w:asciiTheme="minorHAnsi" w:hAnsiTheme="minorHAnsi" w:cstheme="minorHAnsi"/>
        </w:rPr>
      </w:pPr>
    </w:p>
    <w:p w14:paraId="33EB8E3A" w14:textId="1569352C" w:rsidR="00CC7776" w:rsidRDefault="005630D6" w:rsidP="00CC7776">
      <w:pPr>
        <w:pStyle w:val="Liststycke"/>
        <w:numPr>
          <w:ilvl w:val="0"/>
          <w:numId w:val="4"/>
        </w:numPr>
        <w:spacing w:after="0"/>
        <w:rPr>
          <w:rFonts w:asciiTheme="minorHAnsi" w:hAnsiTheme="minorHAnsi" w:cstheme="minorHAnsi"/>
        </w:rPr>
      </w:pPr>
      <w:r>
        <w:rPr>
          <w:rFonts w:asciiTheme="minorHAnsi" w:hAnsiTheme="minorHAnsi" w:cstheme="minorHAnsi"/>
        </w:rPr>
        <w:t>Övriga ärenden.</w:t>
      </w:r>
    </w:p>
    <w:p w14:paraId="00299754" w14:textId="734964AE" w:rsidR="002546D1" w:rsidRDefault="002546D1" w:rsidP="002546D1">
      <w:pPr>
        <w:pStyle w:val="Liststycke"/>
        <w:spacing w:after="0"/>
        <w:rPr>
          <w:rFonts w:asciiTheme="minorHAnsi" w:hAnsiTheme="minorHAnsi" w:cstheme="minorHAnsi"/>
        </w:rPr>
      </w:pPr>
      <w:proofErr w:type="gramStart"/>
      <w:r>
        <w:rPr>
          <w:rFonts w:asciiTheme="minorHAnsi" w:hAnsiTheme="minorHAnsi" w:cstheme="minorHAnsi"/>
        </w:rPr>
        <w:t>-</w:t>
      </w:r>
      <w:proofErr w:type="gramEnd"/>
      <w:r>
        <w:rPr>
          <w:rFonts w:asciiTheme="minorHAnsi" w:hAnsiTheme="minorHAnsi" w:cstheme="minorHAnsi"/>
        </w:rPr>
        <w:t xml:space="preserve"> Diskussion kring hur medlemsantalet kan ökas. Det vore bra om vi kunde synas mer. Många har nog inte koll på att de fallit bort som medlemmar. Diskuteras hur vi kan locka tillbaka dessa. Det finns broschyrer att beställa </w:t>
      </w:r>
      <w:r w:rsidR="00695048">
        <w:rPr>
          <w:rFonts w:asciiTheme="minorHAnsi" w:hAnsiTheme="minorHAnsi" w:cstheme="minorHAnsi"/>
        </w:rPr>
        <w:t>och dela ut vid aktiviteter.</w:t>
      </w:r>
    </w:p>
    <w:p w14:paraId="61A8579A" w14:textId="41B26442" w:rsidR="00695048" w:rsidRDefault="00695048" w:rsidP="002546D1">
      <w:pPr>
        <w:pStyle w:val="Liststycke"/>
        <w:spacing w:after="0"/>
        <w:rPr>
          <w:rFonts w:asciiTheme="minorHAnsi" w:hAnsiTheme="minorHAnsi" w:cstheme="minorHAnsi"/>
        </w:rPr>
      </w:pPr>
      <w:proofErr w:type="gramStart"/>
      <w:r>
        <w:rPr>
          <w:rFonts w:asciiTheme="minorHAnsi" w:hAnsiTheme="minorHAnsi" w:cstheme="minorHAnsi"/>
        </w:rPr>
        <w:t>-</w:t>
      </w:r>
      <w:proofErr w:type="gramEnd"/>
      <w:r>
        <w:rPr>
          <w:rFonts w:asciiTheme="minorHAnsi" w:hAnsiTheme="minorHAnsi" w:cstheme="minorHAnsi"/>
        </w:rPr>
        <w:t xml:space="preserve"> Tips om att stipendier kan sökas för t.ex. kongresser EAHP, FIP</w:t>
      </w:r>
    </w:p>
    <w:p w14:paraId="1D41257D" w14:textId="77777777" w:rsidR="005630D6" w:rsidRPr="005630D6" w:rsidRDefault="005630D6" w:rsidP="005630D6">
      <w:pPr>
        <w:pStyle w:val="Liststycke"/>
        <w:rPr>
          <w:rFonts w:asciiTheme="minorHAnsi" w:hAnsiTheme="minorHAnsi" w:cstheme="minorHAnsi"/>
        </w:rPr>
      </w:pPr>
    </w:p>
    <w:p w14:paraId="694BD542" w14:textId="77777777" w:rsidR="005630D6" w:rsidRDefault="005630D6" w:rsidP="005630D6">
      <w:pPr>
        <w:pStyle w:val="Liststycke"/>
        <w:spacing w:after="0"/>
        <w:rPr>
          <w:rFonts w:asciiTheme="minorHAnsi" w:hAnsiTheme="minorHAnsi" w:cstheme="minorHAnsi"/>
        </w:rPr>
      </w:pPr>
    </w:p>
    <w:p w14:paraId="6EBC1B23" w14:textId="5BCE4B06" w:rsidR="00CC7776" w:rsidRDefault="00CC7776" w:rsidP="00CC7776">
      <w:pPr>
        <w:pStyle w:val="Liststycke"/>
        <w:numPr>
          <w:ilvl w:val="0"/>
          <w:numId w:val="4"/>
        </w:numPr>
        <w:spacing w:after="0"/>
        <w:rPr>
          <w:rFonts w:asciiTheme="minorHAnsi" w:hAnsiTheme="minorHAnsi" w:cstheme="minorHAnsi"/>
        </w:rPr>
      </w:pPr>
      <w:r>
        <w:rPr>
          <w:rFonts w:asciiTheme="minorHAnsi" w:hAnsiTheme="minorHAnsi" w:cstheme="minorHAnsi"/>
        </w:rPr>
        <w:t>Årsmötet avslutas.</w:t>
      </w:r>
    </w:p>
    <w:p w14:paraId="14210AB6" w14:textId="6C80F7B3" w:rsidR="00634C0C" w:rsidRDefault="00634C0C" w:rsidP="00634C0C">
      <w:pPr>
        <w:rPr>
          <w:rFonts w:asciiTheme="minorHAnsi" w:hAnsiTheme="minorHAnsi" w:cstheme="minorHAnsi"/>
        </w:rPr>
      </w:pPr>
    </w:p>
    <w:p w14:paraId="2AAB6DDD" w14:textId="0DA2770D" w:rsidR="00634C0C" w:rsidRDefault="00634C0C" w:rsidP="00634C0C">
      <w:pPr>
        <w:rPr>
          <w:rFonts w:asciiTheme="minorHAnsi" w:hAnsiTheme="minorHAnsi" w:cstheme="minorHAnsi"/>
        </w:rPr>
      </w:pPr>
    </w:p>
    <w:p w14:paraId="2CBDF74E" w14:textId="48C67EE0" w:rsidR="00634C0C" w:rsidRDefault="00634C0C" w:rsidP="00634C0C">
      <w:pPr>
        <w:rPr>
          <w:rFonts w:asciiTheme="minorHAnsi" w:hAnsiTheme="minorHAnsi" w:cstheme="minorHAnsi"/>
        </w:rPr>
      </w:pPr>
    </w:p>
    <w:p w14:paraId="01FE3CC2" w14:textId="116D88BD" w:rsidR="00634C0C" w:rsidRDefault="00634C0C" w:rsidP="00634C0C">
      <w:pPr>
        <w:rPr>
          <w:rFonts w:asciiTheme="minorHAnsi" w:hAnsiTheme="minorHAnsi" w:cstheme="minorHAnsi"/>
        </w:rPr>
      </w:pPr>
    </w:p>
    <w:p w14:paraId="32237F39" w14:textId="16D47FE8" w:rsidR="00634C0C" w:rsidRDefault="00634C0C" w:rsidP="00634C0C">
      <w:pPr>
        <w:rPr>
          <w:rFonts w:asciiTheme="minorHAnsi" w:hAnsiTheme="minorHAnsi" w:cstheme="minorHAnsi"/>
        </w:rPr>
      </w:pPr>
    </w:p>
    <w:p w14:paraId="713BA4B8" w14:textId="182B24F3" w:rsidR="00634C0C" w:rsidRDefault="00634C0C" w:rsidP="00634C0C">
      <w:pPr>
        <w:rPr>
          <w:rFonts w:asciiTheme="minorHAnsi" w:hAnsiTheme="minorHAnsi" w:cstheme="minorHAnsi"/>
        </w:rPr>
      </w:pPr>
    </w:p>
    <w:p w14:paraId="4A354CBA" w14:textId="77777777" w:rsidR="00634C0C" w:rsidRDefault="00634C0C" w:rsidP="00634C0C">
      <w:pPr>
        <w:rPr>
          <w:rFonts w:asciiTheme="minorHAnsi" w:hAnsiTheme="minorHAnsi" w:cstheme="minorHAnsi"/>
        </w:rPr>
      </w:pPr>
    </w:p>
    <w:p w14:paraId="3D5E0AAA" w14:textId="5BCBE569" w:rsidR="00634C0C" w:rsidRDefault="00634C0C" w:rsidP="00634C0C">
      <w:pPr>
        <w:rPr>
          <w:rFonts w:asciiTheme="minorHAnsi" w:hAnsiTheme="minorHAnsi" w:cstheme="minorHAnsi"/>
        </w:rPr>
      </w:pPr>
    </w:p>
    <w:p w14:paraId="2DA0F865" w14:textId="77777777" w:rsidR="00634C0C" w:rsidRDefault="00634C0C">
      <w:proofErr w:type="gramStart"/>
      <w:r>
        <w:rPr>
          <w:rFonts w:asciiTheme="minorHAnsi" w:hAnsiTheme="minorHAnsi" w:cstheme="minorHAnsi"/>
        </w:rPr>
        <w:t>---</w:t>
      </w:r>
      <w:proofErr w:type="gramEnd"/>
      <w:r>
        <w:rPr>
          <w:rFonts w:asciiTheme="minorHAnsi" w:hAnsiTheme="minorHAnsi" w:cstheme="minorHAnsi"/>
        </w:rPr>
        <w:t>------------------------------------------------------</w:t>
      </w:r>
    </w:p>
    <w:p w14:paraId="1B6A916E" w14:textId="49F1A8F6" w:rsidR="00634C0C" w:rsidRDefault="00634C0C" w:rsidP="00634C0C">
      <w:pPr>
        <w:rPr>
          <w:rFonts w:asciiTheme="minorHAnsi" w:hAnsiTheme="minorHAnsi" w:cstheme="minorHAnsi"/>
        </w:rPr>
      </w:pPr>
      <w:r>
        <w:rPr>
          <w:rFonts w:asciiTheme="minorHAnsi" w:hAnsiTheme="minorHAnsi" w:cstheme="minorHAnsi"/>
        </w:rPr>
        <w:t>Sekreterare Marika Callmar</w:t>
      </w:r>
    </w:p>
    <w:p w14:paraId="56EBC14E" w14:textId="2D63A24E" w:rsidR="00634C0C" w:rsidRDefault="00634C0C" w:rsidP="00634C0C">
      <w:pPr>
        <w:rPr>
          <w:rFonts w:asciiTheme="minorHAnsi" w:hAnsiTheme="minorHAnsi" w:cstheme="minorHAnsi"/>
        </w:rPr>
      </w:pPr>
    </w:p>
    <w:p w14:paraId="6256636D" w14:textId="27312551" w:rsidR="00634C0C" w:rsidRDefault="00634C0C" w:rsidP="00634C0C">
      <w:pPr>
        <w:rPr>
          <w:rFonts w:asciiTheme="minorHAnsi" w:hAnsiTheme="minorHAnsi" w:cstheme="minorHAnsi"/>
        </w:rPr>
      </w:pPr>
    </w:p>
    <w:p w14:paraId="23714A4D" w14:textId="4C3C3673" w:rsidR="00634C0C" w:rsidRDefault="00634C0C" w:rsidP="00634C0C">
      <w:pPr>
        <w:rPr>
          <w:rFonts w:asciiTheme="minorHAnsi" w:hAnsiTheme="minorHAnsi" w:cstheme="minorHAnsi"/>
        </w:rPr>
      </w:pPr>
    </w:p>
    <w:p w14:paraId="3D01C8BF" w14:textId="087F219B" w:rsidR="00634C0C" w:rsidRDefault="00634C0C" w:rsidP="00634C0C">
      <w:pPr>
        <w:rPr>
          <w:rFonts w:asciiTheme="minorHAnsi" w:hAnsiTheme="minorHAnsi" w:cstheme="minorHAnsi"/>
        </w:rPr>
      </w:pPr>
    </w:p>
    <w:p w14:paraId="1038DF19" w14:textId="70D386DD" w:rsidR="00634C0C" w:rsidRDefault="00634C0C" w:rsidP="00634C0C">
      <w:pPr>
        <w:rPr>
          <w:rFonts w:asciiTheme="minorHAnsi" w:hAnsiTheme="minorHAnsi" w:cstheme="minorHAnsi"/>
        </w:rPr>
      </w:pPr>
    </w:p>
    <w:p w14:paraId="7DE9C2BE" w14:textId="0BE0F9F9" w:rsidR="00634C0C" w:rsidRDefault="00634C0C" w:rsidP="00634C0C">
      <w:pPr>
        <w:rPr>
          <w:rFonts w:asciiTheme="minorHAnsi" w:hAnsiTheme="minorHAnsi" w:cstheme="minorHAnsi"/>
        </w:rPr>
      </w:pPr>
    </w:p>
    <w:p w14:paraId="50E27E2D" w14:textId="1C0F7172" w:rsidR="00634C0C" w:rsidRDefault="00634C0C" w:rsidP="00634C0C">
      <w:pPr>
        <w:rPr>
          <w:rFonts w:asciiTheme="minorHAnsi" w:hAnsiTheme="minorHAnsi" w:cstheme="minorHAnsi"/>
        </w:rPr>
      </w:pPr>
    </w:p>
    <w:p w14:paraId="177FE7E0" w14:textId="20EF3E77" w:rsidR="00634C0C" w:rsidRDefault="00634C0C" w:rsidP="00634C0C">
      <w:pPr>
        <w:rPr>
          <w:rFonts w:asciiTheme="minorHAnsi" w:hAnsiTheme="minorHAnsi" w:cstheme="minorHAnsi"/>
        </w:rPr>
      </w:pPr>
    </w:p>
    <w:p w14:paraId="153C16A7" w14:textId="3D3DB9B8" w:rsidR="00634C0C" w:rsidRDefault="00634C0C" w:rsidP="00634C0C">
      <w:pPr>
        <w:rPr>
          <w:rFonts w:asciiTheme="minorHAnsi" w:hAnsiTheme="minorHAnsi" w:cstheme="minorHAnsi"/>
        </w:rPr>
      </w:pPr>
    </w:p>
    <w:p w14:paraId="040A9267" w14:textId="7D221EA1" w:rsidR="00634C0C" w:rsidRDefault="00634C0C" w:rsidP="00634C0C">
      <w:pPr>
        <w:rPr>
          <w:rFonts w:asciiTheme="minorHAnsi" w:hAnsiTheme="minorHAnsi" w:cstheme="minorHAnsi"/>
        </w:rPr>
      </w:pPr>
      <w:proofErr w:type="gramStart"/>
      <w:r>
        <w:rPr>
          <w:rFonts w:asciiTheme="minorHAnsi" w:hAnsiTheme="minorHAnsi" w:cstheme="minorHAnsi"/>
        </w:rPr>
        <w:t>---</w:t>
      </w:r>
      <w:proofErr w:type="gramEnd"/>
      <w:r>
        <w:rPr>
          <w:rFonts w:asciiTheme="minorHAnsi" w:hAnsiTheme="minorHAnsi" w:cstheme="minorHAnsi"/>
        </w:rPr>
        <w:t>------------------------------------------------------                                                       --------------------------------------------------------</w:t>
      </w:r>
    </w:p>
    <w:p w14:paraId="20FE0651" w14:textId="1E233C21" w:rsidR="00634C0C" w:rsidRPr="00634C0C" w:rsidRDefault="00634C0C" w:rsidP="00634C0C">
      <w:pPr>
        <w:rPr>
          <w:rFonts w:asciiTheme="minorHAnsi" w:hAnsiTheme="minorHAnsi" w:cstheme="minorHAnsi"/>
        </w:rPr>
      </w:pPr>
      <w:r>
        <w:rPr>
          <w:rFonts w:asciiTheme="minorHAnsi" w:hAnsiTheme="minorHAnsi" w:cstheme="minorHAnsi"/>
        </w:rPr>
        <w:t xml:space="preserve">Ordförande Susanne </w:t>
      </w:r>
      <w:proofErr w:type="gramStart"/>
      <w:r>
        <w:rPr>
          <w:rFonts w:asciiTheme="minorHAnsi" w:hAnsiTheme="minorHAnsi" w:cstheme="minorHAnsi"/>
        </w:rPr>
        <w:t>Brounéus                                                                              Justerare</w:t>
      </w:r>
      <w:proofErr w:type="gramEnd"/>
      <w:r>
        <w:rPr>
          <w:rFonts w:asciiTheme="minorHAnsi" w:hAnsiTheme="minorHAnsi" w:cstheme="minorHAnsi"/>
        </w:rPr>
        <w:t xml:space="preserve"> Anna Tjust Gammer</w:t>
      </w:r>
    </w:p>
    <w:p w14:paraId="5E61B9BF" w14:textId="73BD04B3" w:rsidR="00CC4AA5" w:rsidRPr="00CC71B2" w:rsidRDefault="00CC4AA5" w:rsidP="00CC4AA5">
      <w:pPr>
        <w:rPr>
          <w:rFonts w:asciiTheme="minorHAnsi" w:hAnsiTheme="minorHAnsi" w:cstheme="minorHAnsi"/>
          <w:sz w:val="16"/>
          <w:szCs w:val="16"/>
        </w:rPr>
      </w:pPr>
    </w:p>
    <w:p w14:paraId="6C00C67D" w14:textId="77777777" w:rsidR="00FD39ED" w:rsidRPr="00CC71B2" w:rsidRDefault="00FD39ED" w:rsidP="00FD39ED">
      <w:pPr>
        <w:rPr>
          <w:rFonts w:asciiTheme="minorHAnsi" w:hAnsiTheme="minorHAnsi" w:cstheme="minorHAnsi"/>
          <w:sz w:val="24"/>
        </w:rPr>
      </w:pPr>
    </w:p>
    <w:p w14:paraId="4A7E4EF4" w14:textId="6444D64F" w:rsidR="00FD2CBC" w:rsidRPr="003D50D1" w:rsidRDefault="00FD39ED" w:rsidP="003D50D1">
      <w:pPr>
        <w:rPr>
          <w:rFonts w:asciiTheme="minorHAnsi" w:hAnsiTheme="minorHAnsi" w:cstheme="minorHAnsi"/>
          <w:sz w:val="32"/>
        </w:rPr>
      </w:pPr>
      <w:r w:rsidRPr="00CC71B2">
        <w:rPr>
          <w:rFonts w:asciiTheme="minorHAnsi" w:hAnsiTheme="minorHAnsi" w:cstheme="minorHAnsi"/>
          <w:sz w:val="32"/>
        </w:rPr>
        <w:t> </w:t>
      </w:r>
    </w:p>
    <w:sectPr w:rsidR="00FD2CBC" w:rsidRPr="003D50D1" w:rsidSect="00FD2CBC">
      <w:headerReference w:type="default" r:id="rId7"/>
      <w:footerReference w:type="default" r:id="rId8"/>
      <w:pgSz w:w="11899" w:h="16838"/>
      <w:pgMar w:top="284" w:right="1134" w:bottom="567"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268B0" w14:textId="77777777" w:rsidR="00891FD3" w:rsidRDefault="00891FD3">
      <w:r>
        <w:separator/>
      </w:r>
    </w:p>
  </w:endnote>
  <w:endnote w:type="continuationSeparator" w:id="0">
    <w:p w14:paraId="53C533A9" w14:textId="77777777" w:rsidR="00891FD3" w:rsidRDefault="0089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Bold">
    <w:altName w:val="Courier New"/>
    <w:charset w:val="00"/>
    <w:family w:val="auto"/>
    <w:pitch w:val="variable"/>
    <w:sig w:usb0="00000000" w:usb1="00000000" w:usb2="00000000" w:usb3="00000000" w:csb0="00000001" w:csb1="00000000"/>
  </w:font>
  <w:font w:name="Akzidenz Grotesk BE">
    <w:altName w:val="Courier New"/>
    <w:charset w:val="00"/>
    <w:family w:val="auto"/>
    <w:pitch w:val="variable"/>
    <w:sig w:usb0="00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6953" w14:textId="77777777" w:rsidR="00FD2CBC" w:rsidRDefault="00E0411F">
    <w:pPr>
      <w:pStyle w:val="Sidfot"/>
    </w:pPr>
    <w:r>
      <w:rPr>
        <w:noProof/>
      </w:rPr>
      <w:drawing>
        <wp:inline distT="0" distB="0" distL="0" distR="0" wp14:anchorId="342C64D7" wp14:editId="262568A5">
          <wp:extent cx="5981700" cy="209550"/>
          <wp:effectExtent l="0" t="0" r="0" b="0"/>
          <wp:docPr id="2" name="Bild 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2F1A" w14:textId="77777777" w:rsidR="00891FD3" w:rsidRDefault="00891FD3">
      <w:r>
        <w:separator/>
      </w:r>
    </w:p>
  </w:footnote>
  <w:footnote w:type="continuationSeparator" w:id="0">
    <w:p w14:paraId="4FE6AEDA" w14:textId="77777777" w:rsidR="00891FD3" w:rsidRDefault="0089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77D7" w14:textId="77777777" w:rsidR="00FD2CBC" w:rsidRDefault="00E0411F" w:rsidP="00FD2CBC">
    <w:pPr>
      <w:pStyle w:val="Sidhuvud"/>
    </w:pPr>
    <w:r>
      <w:rPr>
        <w:noProof/>
      </w:rPr>
      <w:drawing>
        <wp:inline distT="0" distB="0" distL="0" distR="0" wp14:anchorId="34F952F6" wp14:editId="5BF07E5C">
          <wp:extent cx="2847975" cy="495300"/>
          <wp:effectExtent l="0" t="0" r="9525" b="0"/>
          <wp:docPr id="1" name="Bild 1" descr="Test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14:paraId="3EDC4BAC" w14:textId="77777777" w:rsidR="00FD2CBC" w:rsidRDefault="00FD2CBC">
    <w:pPr>
      <w:pStyle w:val="Sidhuvud"/>
      <w:jc w:val="center"/>
    </w:pPr>
  </w:p>
  <w:p w14:paraId="244FD3C9" w14:textId="77777777" w:rsidR="00FD2CBC" w:rsidRDefault="00FD2CBC">
    <w:pPr>
      <w:pStyle w:val="Sidhuvud"/>
      <w:jc w:val="center"/>
    </w:pPr>
  </w:p>
  <w:p w14:paraId="257C98BE" w14:textId="77777777" w:rsidR="00FD2CBC" w:rsidRDefault="00FD2CBC">
    <w:pPr>
      <w:pStyle w:val="Sidhuvud"/>
      <w:jc w:val="center"/>
    </w:pPr>
  </w:p>
  <w:p w14:paraId="37FC78E1" w14:textId="77777777" w:rsidR="00FD2CBC" w:rsidRDefault="00FD2CBC" w:rsidP="00CC4AA5">
    <w:pPr>
      <w:pStyle w:val="Sidhuvud"/>
      <w:tabs>
        <w:tab w:val="clear" w:pos="9072"/>
        <w:tab w:val="left" w:pos="7929"/>
      </w:tabs>
    </w:pPr>
    <w:r>
      <w:tab/>
    </w:r>
    <w:r>
      <w:tab/>
    </w:r>
  </w:p>
  <w:p w14:paraId="6BB630FE" w14:textId="77777777" w:rsidR="00FD2CBC" w:rsidRDefault="00FD2CBC">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C82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525E89"/>
    <w:multiLevelType w:val="multilevel"/>
    <w:tmpl w:val="02804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74FF4"/>
    <w:multiLevelType w:val="multilevel"/>
    <w:tmpl w:val="268E8EA0"/>
    <w:lvl w:ilvl="0">
      <w:numFmt w:val="bullet"/>
      <w:lvlText w:val="-"/>
      <w:lvlJc w:val="left"/>
      <w:pPr>
        <w:tabs>
          <w:tab w:val="num" w:pos="1664"/>
        </w:tabs>
        <w:ind w:left="1664" w:hanging="360"/>
      </w:pPr>
      <w:rPr>
        <w:rFonts w:ascii="Times New (W1)" w:eastAsia="Times New Roman" w:hAnsi="Times New (W1)" w:cs="Times New (W1)" w:hint="default"/>
      </w:rPr>
    </w:lvl>
    <w:lvl w:ilvl="1" w:tentative="1">
      <w:start w:val="1"/>
      <w:numFmt w:val="bullet"/>
      <w:lvlText w:val="o"/>
      <w:lvlJc w:val="left"/>
      <w:pPr>
        <w:tabs>
          <w:tab w:val="num" w:pos="2384"/>
        </w:tabs>
        <w:ind w:left="2384" w:hanging="360"/>
      </w:pPr>
      <w:rPr>
        <w:rFonts w:ascii="Courier New" w:hAnsi="Courier New" w:hint="default"/>
      </w:rPr>
    </w:lvl>
    <w:lvl w:ilvl="2" w:tentative="1">
      <w:start w:val="1"/>
      <w:numFmt w:val="bullet"/>
      <w:lvlText w:val=""/>
      <w:lvlJc w:val="left"/>
      <w:pPr>
        <w:tabs>
          <w:tab w:val="num" w:pos="3104"/>
        </w:tabs>
        <w:ind w:left="3104" w:hanging="360"/>
      </w:pPr>
      <w:rPr>
        <w:rFonts w:ascii="Wingdings" w:hAnsi="Wingdings" w:hint="default"/>
      </w:rPr>
    </w:lvl>
    <w:lvl w:ilvl="3" w:tentative="1">
      <w:start w:val="1"/>
      <w:numFmt w:val="bullet"/>
      <w:lvlText w:val=""/>
      <w:lvlJc w:val="left"/>
      <w:pPr>
        <w:tabs>
          <w:tab w:val="num" w:pos="3824"/>
        </w:tabs>
        <w:ind w:left="3824" w:hanging="360"/>
      </w:pPr>
      <w:rPr>
        <w:rFonts w:ascii="Symbol" w:hAnsi="Symbol" w:hint="default"/>
      </w:rPr>
    </w:lvl>
    <w:lvl w:ilvl="4" w:tentative="1">
      <w:start w:val="1"/>
      <w:numFmt w:val="bullet"/>
      <w:lvlText w:val="o"/>
      <w:lvlJc w:val="left"/>
      <w:pPr>
        <w:tabs>
          <w:tab w:val="num" w:pos="4544"/>
        </w:tabs>
        <w:ind w:left="4544" w:hanging="360"/>
      </w:pPr>
      <w:rPr>
        <w:rFonts w:ascii="Courier New" w:hAnsi="Courier New" w:hint="default"/>
      </w:rPr>
    </w:lvl>
    <w:lvl w:ilvl="5" w:tentative="1">
      <w:start w:val="1"/>
      <w:numFmt w:val="bullet"/>
      <w:lvlText w:val=""/>
      <w:lvlJc w:val="left"/>
      <w:pPr>
        <w:tabs>
          <w:tab w:val="num" w:pos="5264"/>
        </w:tabs>
        <w:ind w:left="5264" w:hanging="360"/>
      </w:pPr>
      <w:rPr>
        <w:rFonts w:ascii="Wingdings" w:hAnsi="Wingdings" w:hint="default"/>
      </w:rPr>
    </w:lvl>
    <w:lvl w:ilvl="6" w:tentative="1">
      <w:start w:val="1"/>
      <w:numFmt w:val="bullet"/>
      <w:lvlText w:val=""/>
      <w:lvlJc w:val="left"/>
      <w:pPr>
        <w:tabs>
          <w:tab w:val="num" w:pos="5984"/>
        </w:tabs>
        <w:ind w:left="5984" w:hanging="360"/>
      </w:pPr>
      <w:rPr>
        <w:rFonts w:ascii="Symbol" w:hAnsi="Symbol" w:hint="default"/>
      </w:rPr>
    </w:lvl>
    <w:lvl w:ilvl="7" w:tentative="1">
      <w:start w:val="1"/>
      <w:numFmt w:val="bullet"/>
      <w:lvlText w:val="o"/>
      <w:lvlJc w:val="left"/>
      <w:pPr>
        <w:tabs>
          <w:tab w:val="num" w:pos="6704"/>
        </w:tabs>
        <w:ind w:left="6704" w:hanging="360"/>
      </w:pPr>
      <w:rPr>
        <w:rFonts w:ascii="Courier New" w:hAnsi="Courier New" w:hint="default"/>
      </w:rPr>
    </w:lvl>
    <w:lvl w:ilvl="8" w:tentative="1">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793B0F4E"/>
    <w:multiLevelType w:val="hybridMultilevel"/>
    <w:tmpl w:val="9A985A26"/>
    <w:lvl w:ilvl="0" w:tplc="F3C2F5BA">
      <w:start w:val="1"/>
      <w:numFmt w:val="decimal"/>
      <w:lvlText w:val="%1."/>
      <w:lvlJc w:val="left"/>
      <w:pPr>
        <w:ind w:left="720" w:hanging="360"/>
      </w:pPr>
      <w:rPr>
        <w:i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30721">
      <o:colormru v:ext="edit" colors="#04276d,#0055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3D"/>
    <w:rsid w:val="0009093B"/>
    <w:rsid w:val="000A6E06"/>
    <w:rsid w:val="000D5E02"/>
    <w:rsid w:val="00196BFC"/>
    <w:rsid w:val="001A245A"/>
    <w:rsid w:val="002546D1"/>
    <w:rsid w:val="002B37FF"/>
    <w:rsid w:val="002D7720"/>
    <w:rsid w:val="00336270"/>
    <w:rsid w:val="0039436A"/>
    <w:rsid w:val="003D50D1"/>
    <w:rsid w:val="005616CC"/>
    <w:rsid w:val="005630D6"/>
    <w:rsid w:val="005B5A7A"/>
    <w:rsid w:val="005D3528"/>
    <w:rsid w:val="00634C0C"/>
    <w:rsid w:val="00695048"/>
    <w:rsid w:val="006D250E"/>
    <w:rsid w:val="006F387C"/>
    <w:rsid w:val="00717662"/>
    <w:rsid w:val="00717A7A"/>
    <w:rsid w:val="00791F98"/>
    <w:rsid w:val="00871DCD"/>
    <w:rsid w:val="00891FD3"/>
    <w:rsid w:val="009E7873"/>
    <w:rsid w:val="00A76CD9"/>
    <w:rsid w:val="00AB7BD5"/>
    <w:rsid w:val="00B17BA6"/>
    <w:rsid w:val="00B53975"/>
    <w:rsid w:val="00B9011F"/>
    <w:rsid w:val="00BA5470"/>
    <w:rsid w:val="00C15A8D"/>
    <w:rsid w:val="00C53DC1"/>
    <w:rsid w:val="00CB42EC"/>
    <w:rsid w:val="00CC4AA5"/>
    <w:rsid w:val="00CC71B2"/>
    <w:rsid w:val="00CC7776"/>
    <w:rsid w:val="00D00E9B"/>
    <w:rsid w:val="00D27B75"/>
    <w:rsid w:val="00D91FC2"/>
    <w:rsid w:val="00DB0783"/>
    <w:rsid w:val="00E0411F"/>
    <w:rsid w:val="00E271EA"/>
    <w:rsid w:val="00E80EF2"/>
    <w:rsid w:val="00EA2419"/>
    <w:rsid w:val="00EC453D"/>
    <w:rsid w:val="00FD2CBC"/>
    <w:rsid w:val="00FD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4276d,#0055a0"/>
    </o:shapedefaults>
    <o:shapelayout v:ext="edit">
      <o:idmap v:ext="edit" data="1"/>
    </o:shapelayout>
  </w:shapeDefaults>
  <w:decimalSymbol w:val=","/>
  <w:listSeparator w:val=";"/>
  <w14:docId w14:val="30EA25F2"/>
  <w15:chartTrackingRefBased/>
  <w15:docId w15:val="{8E93A157-2EE5-4282-A94D-15365444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97"/>
    <w:rPr>
      <w:rFonts w:ascii="Arial" w:hAnsi="Arial"/>
      <w:szCs w:val="24"/>
    </w:rPr>
  </w:style>
  <w:style w:type="paragraph" w:styleId="Rubrik1">
    <w:name w:val="heading 1"/>
    <w:basedOn w:val="Normal"/>
    <w:next w:val="Normal"/>
    <w:autoRedefine/>
    <w:qFormat/>
    <w:rsid w:val="009A3FA7"/>
    <w:pPr>
      <w:keepNext/>
      <w:tabs>
        <w:tab w:val="left" w:pos="1276"/>
      </w:tabs>
      <w:spacing w:line="680" w:lineRule="exact"/>
      <w:jc w:val="center"/>
      <w:outlineLvl w:val="0"/>
    </w:pPr>
    <w:rPr>
      <w:rFonts w:ascii="Akzidenz Grotesk BE Bold" w:hAnsi="Akzidenz Grotesk BE Bold"/>
      <w:b/>
      <w:bCs/>
      <w:color w:val="003882"/>
      <w:sz w:val="46"/>
      <w:szCs w:val="68"/>
    </w:rPr>
  </w:style>
  <w:style w:type="paragraph" w:styleId="Rubrik2">
    <w:name w:val="heading 2"/>
    <w:basedOn w:val="Rubrik1"/>
    <w:next w:val="Normal"/>
    <w:qFormat/>
    <w:rsid w:val="00163BE0"/>
    <w:pPr>
      <w:outlineLvl w:val="1"/>
    </w:pPr>
    <w:rPr>
      <w:color w:val="009EE0"/>
    </w:rPr>
  </w:style>
  <w:style w:type="paragraph" w:styleId="Rubrik3">
    <w:name w:val="heading 3"/>
    <w:basedOn w:val="Brdtext2"/>
    <w:next w:val="Normal"/>
    <w:qFormat/>
    <w:rsid w:val="00163BE0"/>
    <w:pPr>
      <w:tabs>
        <w:tab w:val="left" w:pos="1276"/>
      </w:tabs>
      <w:jc w:val="left"/>
      <w:outlineLvl w:val="2"/>
    </w:pPr>
    <w:rPr>
      <w:rFonts w:ascii="Akzidenz Grotesk BE" w:hAnsi="Akzidenz Grotesk BE"/>
      <w:color w:val="0055A0"/>
      <w:sz w:val="32"/>
      <w:szCs w:val="32"/>
    </w:rPr>
  </w:style>
  <w:style w:type="paragraph" w:styleId="Rubrik4">
    <w:name w:val="heading 4"/>
    <w:basedOn w:val="Normal"/>
    <w:next w:val="Normal"/>
    <w:qFormat/>
    <w:pPr>
      <w:keepNext/>
      <w:jc w:val="center"/>
      <w:outlineLvl w:val="3"/>
    </w:pPr>
    <w:rPr>
      <w:i/>
      <w:iCs/>
      <w:sz w:val="52"/>
      <w:szCs w:val="36"/>
    </w:rPr>
  </w:style>
  <w:style w:type="paragraph" w:styleId="Rubrik5">
    <w:name w:val="heading 5"/>
    <w:basedOn w:val="Normal"/>
    <w:next w:val="Normal"/>
    <w:qFormat/>
    <w:pPr>
      <w:keepNext/>
      <w:jc w:val="center"/>
      <w:outlineLvl w:val="4"/>
    </w:pPr>
    <w:rPr>
      <w:sz w:val="44"/>
    </w:rPr>
  </w:style>
  <w:style w:type="paragraph" w:styleId="Rubrik6">
    <w:name w:val="heading 6"/>
    <w:basedOn w:val="Normal"/>
    <w:next w:val="Normal"/>
    <w:qFormat/>
    <w:pPr>
      <w:keepNext/>
      <w:outlineLvl w:val="5"/>
    </w:pPr>
    <w:rPr>
      <w:rFonts w:ascii="Times New Roman" w:hAnsi="Times New Roman"/>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rsid w:val="00A9702D"/>
    <w:pPr>
      <w:tabs>
        <w:tab w:val="center" w:pos="4536"/>
        <w:tab w:val="right" w:pos="9072"/>
      </w:tabs>
    </w:pPr>
    <w:rPr>
      <w:sz w:val="14"/>
    </w:rPr>
  </w:style>
  <w:style w:type="paragraph" w:styleId="Brdtextmedindrag">
    <w:name w:val="Body Text Indent"/>
    <w:basedOn w:val="Normal"/>
    <w:semiHidden/>
    <w:pPr>
      <w:ind w:left="720" w:firstLine="2"/>
      <w:jc w:val="center"/>
    </w:pPr>
    <w:rPr>
      <w:sz w:val="32"/>
    </w:rPr>
  </w:style>
  <w:style w:type="paragraph" w:styleId="Brdtextmedindrag2">
    <w:name w:val="Body Text Indent 2"/>
    <w:basedOn w:val="Normal"/>
    <w:semiHidden/>
    <w:pPr>
      <w:ind w:left="1260"/>
      <w:jc w:val="center"/>
    </w:pPr>
    <w:rPr>
      <w:i/>
      <w:sz w:val="36"/>
    </w:rPr>
  </w:style>
  <w:style w:type="paragraph" w:styleId="Brdtext">
    <w:name w:val="Body Text"/>
    <w:basedOn w:val="Normal"/>
    <w:semiHidden/>
    <w:pPr>
      <w:autoSpaceDE w:val="0"/>
      <w:autoSpaceDN w:val="0"/>
      <w:adjustRightInd w:val="0"/>
    </w:pPr>
    <w:rPr>
      <w:rFonts w:ascii="Times New Roman" w:hAnsi="Times New Roman"/>
      <w:sz w:val="44"/>
      <w:szCs w:val="20"/>
    </w:rPr>
  </w:style>
  <w:style w:type="paragraph" w:styleId="Brdtext2">
    <w:name w:val="Body Text 2"/>
    <w:basedOn w:val="Normal"/>
    <w:semiHidden/>
    <w:pPr>
      <w:jc w:val="center"/>
    </w:pPr>
    <w:rPr>
      <w:sz w:val="110"/>
    </w:rPr>
  </w:style>
  <w:style w:type="paragraph" w:styleId="Ballongtext">
    <w:name w:val="Balloon Text"/>
    <w:basedOn w:val="Normal"/>
    <w:link w:val="BallongtextChar"/>
    <w:uiPriority w:val="99"/>
    <w:semiHidden/>
    <w:unhideWhenUsed/>
    <w:rsid w:val="00A9702D"/>
    <w:rPr>
      <w:rFonts w:ascii="Lucida Grande" w:hAnsi="Lucida Grande"/>
      <w:sz w:val="18"/>
      <w:szCs w:val="18"/>
      <w:lang w:val="x-none" w:eastAsia="x-none"/>
    </w:rPr>
  </w:style>
  <w:style w:type="character" w:customStyle="1" w:styleId="BallongtextChar">
    <w:name w:val="Ballongtext Char"/>
    <w:link w:val="Ballongtext"/>
    <w:uiPriority w:val="99"/>
    <w:semiHidden/>
    <w:rsid w:val="00A9702D"/>
    <w:rPr>
      <w:rFonts w:ascii="Lucida Grande" w:hAnsi="Lucida Grande" w:cs="Lucida Grande"/>
      <w:sz w:val="18"/>
      <w:szCs w:val="18"/>
    </w:rPr>
  </w:style>
  <w:style w:type="character" w:styleId="Hyperlnk">
    <w:name w:val="Hyperlink"/>
    <w:rsid w:val="003E3BC8"/>
    <w:rPr>
      <w:color w:val="0000FF"/>
      <w:u w:val="single"/>
    </w:rPr>
  </w:style>
  <w:style w:type="character" w:styleId="Betoning">
    <w:name w:val="Emphasis"/>
    <w:uiPriority w:val="20"/>
    <w:qFormat/>
    <w:rsid w:val="00DA7FBA"/>
    <w:rPr>
      <w:rFonts w:ascii="Times New Roman" w:hAnsi="Times New Roman" w:cs="Times New Roman" w:hint="default"/>
      <w:i/>
      <w:iCs/>
    </w:rPr>
  </w:style>
  <w:style w:type="paragraph" w:styleId="Normalwebb">
    <w:name w:val="Normal (Web)"/>
    <w:aliases w:val=" webb"/>
    <w:basedOn w:val="Normal"/>
    <w:uiPriority w:val="99"/>
    <w:unhideWhenUsed/>
    <w:rsid w:val="00DA7FBA"/>
    <w:pPr>
      <w:spacing w:before="100" w:beforeAutospacing="1" w:after="100" w:afterAutospacing="1"/>
    </w:pPr>
    <w:rPr>
      <w:rFonts w:ascii="Times New Roman" w:eastAsia="Calibri" w:hAnsi="Times New Roman"/>
      <w:sz w:val="24"/>
    </w:rPr>
  </w:style>
  <w:style w:type="paragraph" w:styleId="Liststycke">
    <w:name w:val="List Paragraph"/>
    <w:basedOn w:val="Normal"/>
    <w:uiPriority w:val="34"/>
    <w:qFormat/>
    <w:rsid w:val="00CC4AA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5830">
      <w:bodyDiv w:val="1"/>
      <w:marLeft w:val="0"/>
      <w:marRight w:val="0"/>
      <w:marTop w:val="0"/>
      <w:marBottom w:val="0"/>
      <w:divBdr>
        <w:top w:val="none" w:sz="0" w:space="0" w:color="auto"/>
        <w:left w:val="none" w:sz="0" w:space="0" w:color="auto"/>
        <w:bottom w:val="none" w:sz="0" w:space="0" w:color="auto"/>
        <w:right w:val="none" w:sz="0" w:space="0" w:color="auto"/>
      </w:divBdr>
    </w:div>
    <w:div w:id="913662521">
      <w:bodyDiv w:val="1"/>
      <w:marLeft w:val="0"/>
      <w:marRight w:val="0"/>
      <w:marTop w:val="0"/>
      <w:marBottom w:val="0"/>
      <w:divBdr>
        <w:top w:val="none" w:sz="0" w:space="0" w:color="auto"/>
        <w:left w:val="none" w:sz="0" w:space="0" w:color="auto"/>
        <w:bottom w:val="none" w:sz="0" w:space="0" w:color="auto"/>
        <w:right w:val="none" w:sz="0" w:space="0" w:color="auto"/>
      </w:divBdr>
    </w:div>
    <w:div w:id="1556548152">
      <w:bodyDiv w:val="1"/>
      <w:marLeft w:val="0"/>
      <w:marRight w:val="0"/>
      <w:marTop w:val="0"/>
      <w:marBottom w:val="0"/>
      <w:divBdr>
        <w:top w:val="none" w:sz="0" w:space="0" w:color="auto"/>
        <w:left w:val="none" w:sz="0" w:space="0" w:color="auto"/>
        <w:bottom w:val="none" w:sz="0" w:space="0" w:color="auto"/>
        <w:right w:val="none" w:sz="0" w:space="0" w:color="auto"/>
      </w:divBdr>
    </w:div>
    <w:div w:id="189107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2299</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18</vt:i4>
      </vt:variant>
    </vt:vector>
  </HeadingPairs>
  <TitlesOfParts>
    <vt:vector size="20" baseType="lpstr">
      <vt:lpstr>Välkommen till vårens andra aktivitet i Stockholmskretsen</vt:lpstr>
      <vt:lpstr>Välkommen till vårens andra aktivitet i Stockholmskretsen</vt:lpstr>
      <vt:lpstr>Apotekarsocieteten  hälsar välkommen till:</vt:lpstr>
      <vt:lpstr/>
      <vt:lpstr>    Utbildningsdag</vt:lpstr>
      <vt:lpstr>        Datum: 	3 februari kl. 14.30</vt:lpstr>
      <vt:lpstr>        Lokal: 	Biblioteket, nb</vt:lpstr>
      <vt:lpstr>        Pris:	350:-</vt:lpstr>
      <vt:lpstr>        </vt:lpstr>
      <vt:lpstr>    Kretsstudieledarkonferens</vt:lpstr>
      <vt:lpstr>        Datum: 	4 februari kl. 08.30</vt:lpstr>
      <vt:lpstr>        Lokal: 	Tidskriftsrummet, 3 tr</vt:lpstr>
      <vt:lpstr>        Pris:	740:-</vt:lpstr>
      <vt:lpstr>    </vt:lpstr>
      <vt:lpstr>    Ordförandekonferens</vt:lpstr>
      <vt:lpstr>        Datum: 	4 februari kl. 13.00 </vt:lpstr>
      <vt:lpstr>        5 februari kl. 08.30</vt:lpstr>
      <vt:lpstr>        Lokal: 	Apotekarsocietetens bibliotek, nb</vt:lpstr>
      <vt:lpstr>        Pris:	350:-</vt:lpstr>
      <vt:lpstr>        </vt:lpstr>
    </vt:vector>
  </TitlesOfParts>
  <Company>LMA</Company>
  <LinksUpToDate>false</LinksUpToDate>
  <CharactersWithSpaces>2621</CharactersWithSpaces>
  <SharedDoc>false</SharedDoc>
  <HLinks>
    <vt:vector size="6" baseType="variant">
      <vt:variant>
        <vt:i4>2031702</vt:i4>
      </vt:variant>
      <vt:variant>
        <vt:i4>0</vt:i4>
      </vt:variant>
      <vt:variant>
        <vt:i4>0</vt:i4>
      </vt:variant>
      <vt:variant>
        <vt:i4>5</vt:i4>
      </vt:variant>
      <vt:variant>
        <vt:lpwstr>http://www.apotekarsocieteten.se/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vårens andra aktivitet i Stockholmskretsen</dc:title>
  <dc:subject/>
  <dc:creator>Anställd</dc:creator>
  <cp:keywords/>
  <cp:lastModifiedBy>Brouneus Susanne /Läkemedelsavdelning /Falun</cp:lastModifiedBy>
  <cp:revision>4</cp:revision>
  <cp:lastPrinted>2024-12-10T11:53:00Z</cp:lastPrinted>
  <dcterms:created xsi:type="dcterms:W3CDTF">2025-01-10T12:41:00Z</dcterms:created>
  <dcterms:modified xsi:type="dcterms:W3CDTF">2025-01-10T12:43:00Z</dcterms:modified>
</cp:coreProperties>
</file>